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EA14" w14:textId="77777777" w:rsidR="008A3A8F" w:rsidRPr="008A3A8F" w:rsidRDefault="008A3A8F" w:rsidP="008A3A8F">
      <w:pPr>
        <w:pStyle w:val="Bezproreda"/>
        <w:rPr>
          <w:lang w:val="it-IT"/>
        </w:rPr>
      </w:pPr>
    </w:p>
    <w:p w14:paraId="4FEFE0E0" w14:textId="48785290" w:rsidR="008A3A8F" w:rsidRPr="000A7A63" w:rsidRDefault="008A3A8F" w:rsidP="008A3A8F">
      <w:pPr>
        <w:pStyle w:val="Bezproreda"/>
        <w:rPr>
          <w:rFonts w:ascii="Times New Roman" w:hAnsi="Times New Roman" w:cs="Times New Roman"/>
          <w:sz w:val="24"/>
          <w:szCs w:val="24"/>
          <w:lang w:val="it-IT"/>
        </w:rPr>
      </w:pPr>
      <w:r w:rsidRPr="000A7A63">
        <w:rPr>
          <w:rFonts w:ascii="Times New Roman" w:hAnsi="Times New Roman" w:cs="Times New Roman"/>
          <w:sz w:val="24"/>
          <w:szCs w:val="24"/>
        </w:rPr>
        <w:t xml:space="preserve">                            </w:t>
      </w:r>
      <w:r w:rsidRPr="000A7A63">
        <w:rPr>
          <w:rFonts w:ascii="Times New Roman" w:hAnsi="Times New Roman" w:cs="Times New Roman"/>
          <w:noProof/>
          <w:sz w:val="24"/>
          <w:szCs w:val="24"/>
        </w:rPr>
        <w:drawing>
          <wp:inline distT="0" distB="0" distL="0" distR="0" wp14:anchorId="5A1676D6" wp14:editId="2AD9D978">
            <wp:extent cx="590550" cy="7524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590550" cy="752475"/>
                    </a:xfrm>
                    <a:prstGeom prst="rect">
                      <a:avLst/>
                    </a:prstGeom>
                    <a:noFill/>
                    <a:ln>
                      <a:noFill/>
                    </a:ln>
                  </pic:spPr>
                </pic:pic>
              </a:graphicData>
            </a:graphic>
          </wp:inline>
        </w:drawing>
      </w:r>
    </w:p>
    <w:p w14:paraId="4092C286" w14:textId="77777777" w:rsidR="008A3A8F" w:rsidRPr="000A7A63" w:rsidRDefault="008A3A8F" w:rsidP="008A3A8F">
      <w:pPr>
        <w:pStyle w:val="Bezproreda"/>
        <w:rPr>
          <w:rFonts w:ascii="Times New Roman" w:hAnsi="Times New Roman" w:cs="Times New Roman"/>
          <w:b/>
          <w:sz w:val="24"/>
          <w:szCs w:val="24"/>
        </w:rPr>
      </w:pPr>
      <w:r w:rsidRPr="000A7A63">
        <w:rPr>
          <w:rFonts w:ascii="Times New Roman" w:hAnsi="Times New Roman" w:cs="Times New Roman"/>
          <w:sz w:val="24"/>
          <w:szCs w:val="24"/>
        </w:rPr>
        <w:t xml:space="preserve">         REPUBLIKA HRVATSKA                                                                                         </w:t>
      </w:r>
      <w:r w:rsidRPr="000A7A63">
        <w:rPr>
          <w:rFonts w:ascii="Times New Roman" w:hAnsi="Times New Roman" w:cs="Times New Roman"/>
          <w:b/>
          <w:sz w:val="24"/>
          <w:szCs w:val="24"/>
        </w:rPr>
        <w:t xml:space="preserve"> </w:t>
      </w:r>
    </w:p>
    <w:p w14:paraId="593D5DA7" w14:textId="77777777" w:rsidR="008A3A8F" w:rsidRPr="000A7A63" w:rsidRDefault="008A3A8F" w:rsidP="008A3A8F">
      <w:pPr>
        <w:pStyle w:val="Bezproreda"/>
        <w:rPr>
          <w:rFonts w:ascii="Times New Roman" w:hAnsi="Times New Roman" w:cs="Times New Roman"/>
          <w:sz w:val="24"/>
          <w:szCs w:val="24"/>
        </w:rPr>
      </w:pPr>
      <w:r w:rsidRPr="000A7A63">
        <w:rPr>
          <w:rFonts w:ascii="Times New Roman" w:hAnsi="Times New Roman" w:cs="Times New Roman"/>
          <w:sz w:val="24"/>
          <w:szCs w:val="24"/>
        </w:rPr>
        <w:t xml:space="preserve"> VUKOVARSKO-SRIJEMSKA ŽUPANIJA</w:t>
      </w:r>
    </w:p>
    <w:p w14:paraId="223EBABE" w14:textId="77777777" w:rsidR="008A3A8F" w:rsidRPr="000A7A63" w:rsidRDefault="008A3A8F" w:rsidP="008A3A8F">
      <w:pPr>
        <w:pStyle w:val="Bezproreda"/>
        <w:rPr>
          <w:rFonts w:ascii="Times New Roman" w:hAnsi="Times New Roman" w:cs="Times New Roman"/>
          <w:sz w:val="24"/>
          <w:szCs w:val="24"/>
        </w:rPr>
      </w:pPr>
      <w:r w:rsidRPr="000A7A63">
        <w:rPr>
          <w:rFonts w:ascii="Times New Roman" w:hAnsi="Times New Roman" w:cs="Times New Roman"/>
          <w:sz w:val="24"/>
          <w:szCs w:val="24"/>
        </w:rPr>
        <w:t xml:space="preserve">          OPĆINA STARI JANKOVCI</w:t>
      </w:r>
    </w:p>
    <w:p w14:paraId="5B8ED427" w14:textId="77777777" w:rsidR="008A3A8F" w:rsidRPr="000A7A63" w:rsidRDefault="008A3A8F" w:rsidP="008A3A8F">
      <w:pPr>
        <w:pStyle w:val="Bezproreda"/>
        <w:rPr>
          <w:rFonts w:ascii="Times New Roman" w:hAnsi="Times New Roman" w:cs="Times New Roman"/>
          <w:b/>
          <w:sz w:val="24"/>
          <w:szCs w:val="24"/>
        </w:rPr>
      </w:pPr>
      <w:r w:rsidRPr="000A7A63">
        <w:rPr>
          <w:rFonts w:ascii="Times New Roman" w:hAnsi="Times New Roman" w:cs="Times New Roman"/>
          <w:sz w:val="24"/>
          <w:szCs w:val="24"/>
        </w:rPr>
        <w:t xml:space="preserve">               </w:t>
      </w:r>
      <w:r w:rsidRPr="000A7A63">
        <w:rPr>
          <w:rFonts w:ascii="Times New Roman" w:hAnsi="Times New Roman" w:cs="Times New Roman"/>
          <w:b/>
          <w:sz w:val="24"/>
          <w:szCs w:val="24"/>
        </w:rPr>
        <w:t>Općinski načelnik</w:t>
      </w:r>
    </w:p>
    <w:p w14:paraId="7CAD0925" w14:textId="77777777" w:rsidR="008A3A8F" w:rsidRPr="000A7A63" w:rsidRDefault="008A3A8F" w:rsidP="008A3A8F">
      <w:pPr>
        <w:pStyle w:val="Bezproreda"/>
        <w:rPr>
          <w:rFonts w:ascii="Times New Roman" w:hAnsi="Times New Roman" w:cs="Times New Roman"/>
          <w:b/>
          <w:sz w:val="24"/>
          <w:szCs w:val="24"/>
        </w:rPr>
      </w:pPr>
    </w:p>
    <w:p w14:paraId="116DC0CD" w14:textId="55B3F528" w:rsidR="008A3A8F" w:rsidRPr="000A7A63" w:rsidRDefault="008A3A8F" w:rsidP="008A3A8F">
      <w:pPr>
        <w:pStyle w:val="Bezproreda"/>
        <w:rPr>
          <w:rFonts w:ascii="Times New Roman" w:hAnsi="Times New Roman" w:cs="Times New Roman"/>
          <w:iCs/>
          <w:sz w:val="24"/>
          <w:szCs w:val="24"/>
        </w:rPr>
      </w:pPr>
      <w:r w:rsidRPr="000A7A63">
        <w:rPr>
          <w:rFonts w:ascii="Times New Roman" w:hAnsi="Times New Roman" w:cs="Times New Roman"/>
          <w:iCs/>
          <w:sz w:val="24"/>
          <w:szCs w:val="24"/>
        </w:rPr>
        <w:t>KLASA:</w:t>
      </w:r>
      <w:r w:rsidR="00386EB2">
        <w:rPr>
          <w:rFonts w:ascii="Times New Roman" w:hAnsi="Times New Roman" w:cs="Times New Roman"/>
          <w:iCs/>
          <w:sz w:val="24"/>
          <w:szCs w:val="24"/>
        </w:rPr>
        <w:t xml:space="preserve"> 371-01/26-01/04</w:t>
      </w:r>
    </w:p>
    <w:p w14:paraId="3A8A29C7" w14:textId="48CE2A7C" w:rsidR="008A3A8F" w:rsidRPr="000A7A63" w:rsidRDefault="008A3A8F" w:rsidP="008A3A8F">
      <w:pPr>
        <w:pStyle w:val="Bezproreda"/>
        <w:rPr>
          <w:rFonts w:ascii="Times New Roman" w:hAnsi="Times New Roman" w:cs="Times New Roman"/>
          <w:iCs/>
          <w:sz w:val="24"/>
          <w:szCs w:val="24"/>
        </w:rPr>
      </w:pPr>
      <w:r w:rsidRPr="000A7A63">
        <w:rPr>
          <w:rFonts w:ascii="Times New Roman" w:hAnsi="Times New Roman" w:cs="Times New Roman"/>
          <w:iCs/>
          <w:sz w:val="24"/>
          <w:szCs w:val="24"/>
        </w:rPr>
        <w:t>URBROJ:</w:t>
      </w:r>
      <w:r w:rsidR="00386EB2">
        <w:rPr>
          <w:rFonts w:ascii="Times New Roman" w:hAnsi="Times New Roman" w:cs="Times New Roman"/>
          <w:iCs/>
          <w:sz w:val="24"/>
          <w:szCs w:val="24"/>
        </w:rPr>
        <w:t>2196-23-02-26-1</w:t>
      </w:r>
    </w:p>
    <w:p w14:paraId="61717EB3" w14:textId="098DC4B4" w:rsidR="008A3A8F" w:rsidRPr="000A7A63" w:rsidRDefault="008A3A8F" w:rsidP="008A3A8F">
      <w:pPr>
        <w:pStyle w:val="Bezproreda"/>
        <w:rPr>
          <w:rFonts w:ascii="Times New Roman" w:hAnsi="Times New Roman" w:cs="Times New Roman"/>
          <w:iCs/>
          <w:sz w:val="24"/>
          <w:szCs w:val="24"/>
        </w:rPr>
      </w:pPr>
      <w:r w:rsidRPr="000A7A63">
        <w:rPr>
          <w:rFonts w:ascii="Times New Roman" w:hAnsi="Times New Roman" w:cs="Times New Roman"/>
          <w:iCs/>
          <w:sz w:val="24"/>
          <w:szCs w:val="24"/>
        </w:rPr>
        <w:t xml:space="preserve">U Stari Jankovci,  </w:t>
      </w:r>
      <w:r w:rsidR="00386EB2">
        <w:rPr>
          <w:rFonts w:ascii="Times New Roman" w:hAnsi="Times New Roman" w:cs="Times New Roman"/>
          <w:iCs/>
          <w:sz w:val="24"/>
          <w:szCs w:val="24"/>
        </w:rPr>
        <w:t xml:space="preserve">09. rujna </w:t>
      </w:r>
      <w:r w:rsidRPr="000A7A63">
        <w:rPr>
          <w:rFonts w:ascii="Times New Roman" w:hAnsi="Times New Roman" w:cs="Times New Roman"/>
          <w:iCs/>
          <w:sz w:val="24"/>
          <w:szCs w:val="24"/>
        </w:rPr>
        <w:t>2026.</w:t>
      </w:r>
    </w:p>
    <w:p w14:paraId="27854103" w14:textId="77777777" w:rsidR="008A3A8F" w:rsidRPr="000A7A63" w:rsidRDefault="008A3A8F" w:rsidP="006F0B23">
      <w:pPr>
        <w:jc w:val="both"/>
        <w:rPr>
          <w:rFonts w:ascii="Times New Roman" w:hAnsi="Times New Roman" w:cs="Times New Roman"/>
          <w:sz w:val="24"/>
          <w:szCs w:val="24"/>
        </w:rPr>
      </w:pPr>
    </w:p>
    <w:p w14:paraId="5CAB83DD" w14:textId="4E1EA142" w:rsidR="00471638" w:rsidRPr="000A7A63" w:rsidRDefault="000A7A6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      </w:t>
      </w:r>
      <w:r w:rsidR="00D52781">
        <w:rPr>
          <w:rFonts w:ascii="Times New Roman" w:hAnsi="Times New Roman" w:cs="Times New Roman"/>
          <w:sz w:val="24"/>
          <w:szCs w:val="24"/>
        </w:rPr>
        <w:t xml:space="preserve">   </w:t>
      </w:r>
      <w:r w:rsidR="006F0B23" w:rsidRPr="000A7A63">
        <w:rPr>
          <w:rFonts w:ascii="Times New Roman" w:hAnsi="Times New Roman" w:cs="Times New Roman"/>
          <w:sz w:val="24"/>
          <w:szCs w:val="24"/>
        </w:rPr>
        <w:t xml:space="preserve">Na temelju Odluke o raspisivanju Javnog poziva za dodjelu potpora za unapređenje uvjeta stanovanja mladih obitelji na području Općine </w:t>
      </w:r>
      <w:r w:rsidR="00471638" w:rsidRPr="000A7A63">
        <w:rPr>
          <w:rFonts w:ascii="Times New Roman" w:hAnsi="Times New Roman" w:cs="Times New Roman"/>
          <w:sz w:val="24"/>
          <w:szCs w:val="24"/>
        </w:rPr>
        <w:t>Stari Jankovci</w:t>
      </w:r>
      <w:r w:rsidR="006F0B23" w:rsidRPr="000A7A63">
        <w:rPr>
          <w:rFonts w:ascii="Times New Roman" w:hAnsi="Times New Roman" w:cs="Times New Roman"/>
          <w:sz w:val="24"/>
          <w:szCs w:val="24"/>
        </w:rPr>
        <w:t xml:space="preserve"> za 2026. godinu i imenovanju povjerenstva za provedbu javnog poziva (KLASA: ; URBROJ: ) </w:t>
      </w:r>
      <w:r w:rsidR="00E45C3C">
        <w:rPr>
          <w:rFonts w:ascii="Times New Roman" w:hAnsi="Times New Roman" w:cs="Times New Roman"/>
          <w:sz w:val="24"/>
          <w:szCs w:val="24"/>
        </w:rPr>
        <w:t xml:space="preserve">i odredbi </w:t>
      </w:r>
      <w:r w:rsidR="00E45C3C" w:rsidRPr="009B6788">
        <w:rPr>
          <w:rFonts w:ascii="Times New Roman" w:hAnsi="Times New Roman" w:cs="Times New Roman"/>
          <w:sz w:val="24"/>
          <w:szCs w:val="24"/>
        </w:rPr>
        <w:t xml:space="preserve">Programa potpore za unapređenje uvjeta stanovanja mladih obitelji na području Općine </w:t>
      </w:r>
      <w:r w:rsidR="00E45C3C">
        <w:rPr>
          <w:rFonts w:ascii="Times New Roman" w:hAnsi="Times New Roman" w:cs="Times New Roman"/>
          <w:sz w:val="24"/>
          <w:szCs w:val="24"/>
        </w:rPr>
        <w:t>Stari Jankovci</w:t>
      </w:r>
      <w:r w:rsidR="00E45C3C" w:rsidRPr="009B6788">
        <w:rPr>
          <w:rFonts w:ascii="Times New Roman" w:hAnsi="Times New Roman" w:cs="Times New Roman"/>
          <w:sz w:val="24"/>
          <w:szCs w:val="24"/>
        </w:rPr>
        <w:t xml:space="preserve"> </w:t>
      </w:r>
      <w:r w:rsidR="00E45C3C">
        <w:rPr>
          <w:rFonts w:ascii="Times New Roman" w:hAnsi="Times New Roman" w:cs="Times New Roman"/>
          <w:sz w:val="24"/>
          <w:szCs w:val="24"/>
        </w:rPr>
        <w:t xml:space="preserve">u </w:t>
      </w:r>
      <w:r w:rsidR="00E45C3C" w:rsidRPr="009B6788">
        <w:rPr>
          <w:rFonts w:ascii="Times New Roman" w:hAnsi="Times New Roman" w:cs="Times New Roman"/>
          <w:sz w:val="24"/>
          <w:szCs w:val="24"/>
        </w:rPr>
        <w:t>2026. godin</w:t>
      </w:r>
      <w:r w:rsidR="00E45C3C">
        <w:rPr>
          <w:rFonts w:ascii="Times New Roman" w:hAnsi="Times New Roman" w:cs="Times New Roman"/>
          <w:sz w:val="24"/>
          <w:szCs w:val="24"/>
        </w:rPr>
        <w:t>i</w:t>
      </w:r>
      <w:r w:rsidR="00E45C3C" w:rsidRPr="009B6788">
        <w:rPr>
          <w:rFonts w:ascii="Times New Roman" w:hAnsi="Times New Roman" w:cs="Times New Roman"/>
          <w:sz w:val="24"/>
          <w:szCs w:val="24"/>
        </w:rPr>
        <w:t xml:space="preserve"> (Službeni </w:t>
      </w:r>
      <w:r w:rsidR="00E45C3C">
        <w:rPr>
          <w:rFonts w:ascii="Times New Roman" w:hAnsi="Times New Roman" w:cs="Times New Roman"/>
          <w:sz w:val="24"/>
          <w:szCs w:val="24"/>
        </w:rPr>
        <w:t>vjesnik</w:t>
      </w:r>
      <w:r w:rsidR="00E45C3C" w:rsidRPr="009B6788">
        <w:rPr>
          <w:rFonts w:ascii="Times New Roman" w:hAnsi="Times New Roman" w:cs="Times New Roman"/>
          <w:sz w:val="24"/>
          <w:szCs w:val="24"/>
        </w:rPr>
        <w:t xml:space="preserve">" Općine </w:t>
      </w:r>
      <w:r w:rsidR="00E45C3C">
        <w:rPr>
          <w:rFonts w:ascii="Times New Roman" w:hAnsi="Times New Roman" w:cs="Times New Roman"/>
          <w:sz w:val="24"/>
          <w:szCs w:val="24"/>
        </w:rPr>
        <w:t>Stari Jankovci,</w:t>
      </w:r>
      <w:r w:rsidR="00E45C3C" w:rsidRPr="009B6788">
        <w:rPr>
          <w:rFonts w:ascii="Times New Roman" w:hAnsi="Times New Roman" w:cs="Times New Roman"/>
          <w:sz w:val="24"/>
          <w:szCs w:val="24"/>
        </w:rPr>
        <w:t xml:space="preserve"> broj </w:t>
      </w:r>
      <w:r w:rsidR="00796BD9">
        <w:rPr>
          <w:rFonts w:ascii="Times New Roman" w:hAnsi="Times New Roman" w:cs="Times New Roman"/>
          <w:sz w:val="24"/>
          <w:szCs w:val="24"/>
        </w:rPr>
        <w:t>5/26</w:t>
      </w:r>
      <w:r w:rsidR="00E45C3C" w:rsidRPr="009B6788">
        <w:rPr>
          <w:rFonts w:ascii="Times New Roman" w:hAnsi="Times New Roman" w:cs="Times New Roman"/>
          <w:sz w:val="24"/>
          <w:szCs w:val="24"/>
        </w:rPr>
        <w:t>)</w:t>
      </w:r>
      <w:r w:rsidR="00E45C3C">
        <w:rPr>
          <w:rFonts w:ascii="Times New Roman" w:hAnsi="Times New Roman" w:cs="Times New Roman"/>
          <w:sz w:val="24"/>
          <w:szCs w:val="24"/>
        </w:rPr>
        <w:t xml:space="preserve"> </w:t>
      </w:r>
      <w:r w:rsidR="006F0B23" w:rsidRPr="000A7A63">
        <w:rPr>
          <w:rFonts w:ascii="Times New Roman" w:hAnsi="Times New Roman" w:cs="Times New Roman"/>
          <w:sz w:val="24"/>
          <w:szCs w:val="24"/>
        </w:rPr>
        <w:t xml:space="preserve">objavljuje se sljedeći </w:t>
      </w:r>
    </w:p>
    <w:p w14:paraId="6F0F181C" w14:textId="77777777" w:rsidR="00471638" w:rsidRPr="000A7A63" w:rsidRDefault="00471638" w:rsidP="00471638">
      <w:pPr>
        <w:jc w:val="center"/>
        <w:rPr>
          <w:rFonts w:ascii="Times New Roman" w:hAnsi="Times New Roman" w:cs="Times New Roman"/>
          <w:sz w:val="24"/>
          <w:szCs w:val="24"/>
        </w:rPr>
      </w:pPr>
    </w:p>
    <w:p w14:paraId="34D1A3BF" w14:textId="77777777" w:rsidR="00471638" w:rsidRPr="008F7B41" w:rsidRDefault="006F0B23" w:rsidP="00471638">
      <w:pPr>
        <w:jc w:val="center"/>
        <w:rPr>
          <w:rFonts w:ascii="Times New Roman" w:hAnsi="Times New Roman" w:cs="Times New Roman"/>
          <w:b/>
          <w:bCs/>
          <w:sz w:val="24"/>
          <w:szCs w:val="24"/>
        </w:rPr>
      </w:pPr>
      <w:r w:rsidRPr="008F7B41">
        <w:rPr>
          <w:rFonts w:ascii="Times New Roman" w:hAnsi="Times New Roman" w:cs="Times New Roman"/>
          <w:b/>
          <w:bCs/>
          <w:sz w:val="24"/>
          <w:szCs w:val="24"/>
        </w:rPr>
        <w:t xml:space="preserve">JAVNI POZIV </w:t>
      </w:r>
    </w:p>
    <w:p w14:paraId="3CC59D25" w14:textId="4E371A45" w:rsidR="00471638" w:rsidRPr="000A7A63" w:rsidRDefault="0059046F" w:rsidP="00471638">
      <w:pPr>
        <w:jc w:val="center"/>
        <w:rPr>
          <w:rFonts w:ascii="Times New Roman" w:hAnsi="Times New Roman" w:cs="Times New Roman"/>
          <w:sz w:val="24"/>
          <w:szCs w:val="24"/>
        </w:rPr>
      </w:pPr>
      <w:r>
        <w:rPr>
          <w:rFonts w:ascii="Times New Roman" w:hAnsi="Times New Roman" w:cs="Times New Roman"/>
          <w:sz w:val="24"/>
          <w:szCs w:val="24"/>
        </w:rPr>
        <w:t xml:space="preserve">za </w:t>
      </w:r>
      <w:r w:rsidR="006F0B23" w:rsidRPr="000A7A63">
        <w:rPr>
          <w:rFonts w:ascii="Times New Roman" w:hAnsi="Times New Roman" w:cs="Times New Roman"/>
          <w:sz w:val="24"/>
          <w:szCs w:val="24"/>
        </w:rPr>
        <w:t xml:space="preserve">dodjelu potpora za unapređenje uvjeta stanovanja mladih obitelji </w:t>
      </w:r>
      <w:r w:rsidR="00E45C3C">
        <w:rPr>
          <w:rFonts w:ascii="Times New Roman" w:hAnsi="Times New Roman" w:cs="Times New Roman"/>
          <w:sz w:val="24"/>
          <w:szCs w:val="24"/>
        </w:rPr>
        <w:t xml:space="preserve">i mladih </w:t>
      </w:r>
      <w:r w:rsidR="006F0B23" w:rsidRPr="000A7A63">
        <w:rPr>
          <w:rFonts w:ascii="Times New Roman" w:hAnsi="Times New Roman" w:cs="Times New Roman"/>
          <w:sz w:val="24"/>
          <w:szCs w:val="24"/>
        </w:rPr>
        <w:t xml:space="preserve">na području Općine </w:t>
      </w:r>
      <w:r w:rsidR="00471638" w:rsidRPr="000A7A63">
        <w:rPr>
          <w:rFonts w:ascii="Times New Roman" w:hAnsi="Times New Roman" w:cs="Times New Roman"/>
          <w:sz w:val="24"/>
          <w:szCs w:val="24"/>
        </w:rPr>
        <w:t>Stari Jankovci</w:t>
      </w:r>
      <w:r w:rsidR="006F0B23" w:rsidRPr="000A7A63">
        <w:rPr>
          <w:rFonts w:ascii="Times New Roman" w:hAnsi="Times New Roman" w:cs="Times New Roman"/>
          <w:sz w:val="24"/>
          <w:szCs w:val="24"/>
        </w:rPr>
        <w:t xml:space="preserve"> </w:t>
      </w:r>
      <w:r w:rsidR="00E45C3C">
        <w:rPr>
          <w:rFonts w:ascii="Times New Roman" w:hAnsi="Times New Roman" w:cs="Times New Roman"/>
          <w:sz w:val="24"/>
          <w:szCs w:val="24"/>
        </w:rPr>
        <w:t xml:space="preserve">u </w:t>
      </w:r>
      <w:r w:rsidR="006F0B23" w:rsidRPr="000A7A63">
        <w:rPr>
          <w:rFonts w:ascii="Times New Roman" w:hAnsi="Times New Roman" w:cs="Times New Roman"/>
          <w:sz w:val="24"/>
          <w:szCs w:val="24"/>
        </w:rPr>
        <w:t>2026. godin</w:t>
      </w:r>
      <w:r w:rsidR="00E45C3C">
        <w:rPr>
          <w:rFonts w:ascii="Times New Roman" w:hAnsi="Times New Roman" w:cs="Times New Roman"/>
          <w:sz w:val="24"/>
          <w:szCs w:val="24"/>
        </w:rPr>
        <w:t>i</w:t>
      </w:r>
    </w:p>
    <w:p w14:paraId="67C4D522" w14:textId="77777777" w:rsidR="00471638" w:rsidRPr="000A7A63" w:rsidRDefault="00471638" w:rsidP="006F0B23">
      <w:pPr>
        <w:jc w:val="both"/>
        <w:rPr>
          <w:rFonts w:ascii="Times New Roman" w:hAnsi="Times New Roman" w:cs="Times New Roman"/>
          <w:sz w:val="24"/>
          <w:szCs w:val="24"/>
        </w:rPr>
      </w:pPr>
    </w:p>
    <w:p w14:paraId="7284AF56" w14:textId="77777777" w:rsidR="000329DD" w:rsidRPr="008F7B41" w:rsidRDefault="006F0B23" w:rsidP="006F0B23">
      <w:pPr>
        <w:jc w:val="both"/>
        <w:rPr>
          <w:rFonts w:ascii="Times New Roman" w:hAnsi="Times New Roman" w:cs="Times New Roman"/>
          <w:b/>
          <w:bCs/>
          <w:sz w:val="24"/>
          <w:szCs w:val="24"/>
        </w:rPr>
      </w:pPr>
      <w:r w:rsidRPr="008F7B41">
        <w:rPr>
          <w:rFonts w:ascii="Times New Roman" w:hAnsi="Times New Roman" w:cs="Times New Roman"/>
          <w:b/>
          <w:bCs/>
          <w:sz w:val="24"/>
          <w:szCs w:val="24"/>
        </w:rPr>
        <w:t>PREDMET JAVNOG POZIVA</w:t>
      </w:r>
    </w:p>
    <w:p w14:paraId="7E691B83" w14:textId="77777777" w:rsidR="000329DD"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Predmet javnog poziva je podnošenje zahtjeva za dodjelu financijskih sredstava radi rješavanja vlastitog stambenog pitanja na području Općine </w:t>
      </w:r>
      <w:r w:rsidR="000329DD"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a u svrhu provođenja demografskih mjera. </w:t>
      </w:r>
    </w:p>
    <w:p w14:paraId="3E20D98B" w14:textId="77777777" w:rsidR="00A716FE" w:rsidRPr="000A7A63" w:rsidRDefault="00A716FE" w:rsidP="006F0B23">
      <w:pPr>
        <w:jc w:val="both"/>
        <w:rPr>
          <w:rFonts w:ascii="Times New Roman" w:hAnsi="Times New Roman" w:cs="Times New Roman"/>
          <w:sz w:val="24"/>
          <w:szCs w:val="24"/>
        </w:rPr>
      </w:pPr>
    </w:p>
    <w:p w14:paraId="48FCD48D" w14:textId="77777777" w:rsidR="000329DD" w:rsidRPr="008F7B41" w:rsidRDefault="006F0B23" w:rsidP="006F0B23">
      <w:pPr>
        <w:jc w:val="both"/>
        <w:rPr>
          <w:rFonts w:ascii="Times New Roman" w:hAnsi="Times New Roman" w:cs="Times New Roman"/>
          <w:b/>
          <w:bCs/>
          <w:sz w:val="24"/>
          <w:szCs w:val="24"/>
        </w:rPr>
      </w:pPr>
      <w:r w:rsidRPr="008F7B41">
        <w:rPr>
          <w:rFonts w:ascii="Times New Roman" w:hAnsi="Times New Roman" w:cs="Times New Roman"/>
          <w:b/>
          <w:bCs/>
          <w:sz w:val="24"/>
          <w:szCs w:val="24"/>
        </w:rPr>
        <w:t>PLANIRANA FINANCIJSKA SREDSTVA I VISINA FINANCIJSKE POTPORE</w:t>
      </w:r>
    </w:p>
    <w:p w14:paraId="460EE10A" w14:textId="51A389A0" w:rsidR="000329DD"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Za provedbu ovog Javnog poziva Općina </w:t>
      </w:r>
      <w:r w:rsidR="000329DD"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dodjeljuje sredstva u iznosu od ukupno </w:t>
      </w:r>
      <w:r w:rsidR="000329DD" w:rsidRPr="000A7A63">
        <w:rPr>
          <w:rFonts w:ascii="Times New Roman" w:hAnsi="Times New Roman" w:cs="Times New Roman"/>
          <w:sz w:val="24"/>
          <w:szCs w:val="24"/>
        </w:rPr>
        <w:t>2</w:t>
      </w:r>
      <w:r w:rsidRPr="000A7A63">
        <w:rPr>
          <w:rFonts w:ascii="Times New Roman" w:hAnsi="Times New Roman" w:cs="Times New Roman"/>
          <w:sz w:val="24"/>
          <w:szCs w:val="24"/>
        </w:rPr>
        <w:t xml:space="preserve">0.000,00 EUR-a. </w:t>
      </w:r>
      <w:r w:rsidR="009C1125">
        <w:rPr>
          <w:rFonts w:ascii="Times New Roman" w:hAnsi="Times New Roman" w:cs="Times New Roman"/>
          <w:sz w:val="24"/>
          <w:szCs w:val="24"/>
        </w:rPr>
        <w:t xml:space="preserve">Sredstva u ovu svrhu se dodjeljuju do iskorištenja planiranih sredstava. </w:t>
      </w:r>
      <w:r w:rsidRPr="000A7A63">
        <w:rPr>
          <w:rFonts w:ascii="Times New Roman" w:hAnsi="Times New Roman" w:cs="Times New Roman"/>
          <w:sz w:val="24"/>
          <w:szCs w:val="24"/>
        </w:rPr>
        <w:t>Ukupan iznos sredstava za provedbu Programa može se odobriti i u većem iznosu od prethodno navedenog ukoliko se tijek</w:t>
      </w:r>
      <w:r w:rsidR="00667E49" w:rsidRPr="000A7A63">
        <w:rPr>
          <w:rFonts w:ascii="Times New Roman" w:hAnsi="Times New Roman" w:cs="Times New Roman"/>
          <w:sz w:val="24"/>
          <w:szCs w:val="24"/>
        </w:rPr>
        <w:t>om</w:t>
      </w:r>
      <w:r w:rsidRPr="000A7A63">
        <w:rPr>
          <w:rFonts w:ascii="Times New Roman" w:hAnsi="Times New Roman" w:cs="Times New Roman"/>
          <w:sz w:val="24"/>
          <w:szCs w:val="24"/>
        </w:rPr>
        <w:t xml:space="preserve"> godine unutar proračuna osigura više sredstava. </w:t>
      </w:r>
    </w:p>
    <w:p w14:paraId="64BEF0B2" w14:textId="77777777" w:rsidR="00A716FE" w:rsidRPr="000A7A63" w:rsidRDefault="00A716FE" w:rsidP="006F0B23">
      <w:pPr>
        <w:jc w:val="both"/>
        <w:rPr>
          <w:rFonts w:ascii="Times New Roman" w:hAnsi="Times New Roman" w:cs="Times New Roman"/>
          <w:sz w:val="24"/>
          <w:szCs w:val="24"/>
        </w:rPr>
      </w:pPr>
    </w:p>
    <w:p w14:paraId="454687A4" w14:textId="77777777" w:rsidR="002B56EB" w:rsidRDefault="006F0B23" w:rsidP="006F0B23">
      <w:pPr>
        <w:jc w:val="both"/>
        <w:rPr>
          <w:rFonts w:ascii="Times New Roman" w:hAnsi="Times New Roman" w:cs="Times New Roman"/>
          <w:b/>
          <w:bCs/>
          <w:sz w:val="24"/>
          <w:szCs w:val="24"/>
        </w:rPr>
      </w:pPr>
      <w:r w:rsidRPr="008F7B41">
        <w:rPr>
          <w:rFonts w:ascii="Times New Roman" w:hAnsi="Times New Roman" w:cs="Times New Roman"/>
          <w:b/>
          <w:bCs/>
          <w:sz w:val="24"/>
          <w:szCs w:val="24"/>
        </w:rPr>
        <w:t xml:space="preserve">TRAJANJE JAVNOG POZIVA </w:t>
      </w:r>
    </w:p>
    <w:p w14:paraId="362D7DEC" w14:textId="694DE9AB" w:rsidR="000329DD" w:rsidRPr="002B56EB" w:rsidRDefault="006F0B23" w:rsidP="006F0B23">
      <w:pPr>
        <w:jc w:val="both"/>
        <w:rPr>
          <w:rFonts w:ascii="Times New Roman" w:hAnsi="Times New Roman" w:cs="Times New Roman"/>
          <w:b/>
          <w:bCs/>
          <w:sz w:val="24"/>
          <w:szCs w:val="24"/>
        </w:rPr>
      </w:pPr>
      <w:r w:rsidRPr="000A7A63">
        <w:rPr>
          <w:rFonts w:ascii="Times New Roman" w:hAnsi="Times New Roman" w:cs="Times New Roman"/>
          <w:sz w:val="24"/>
          <w:szCs w:val="24"/>
        </w:rPr>
        <w:t xml:space="preserve">Javni poziv je otvoren danom objave na internetskim stranicama Općine </w:t>
      </w:r>
      <w:r w:rsidR="000329DD" w:rsidRPr="000A7A63">
        <w:rPr>
          <w:rFonts w:ascii="Times New Roman" w:hAnsi="Times New Roman" w:cs="Times New Roman"/>
          <w:sz w:val="24"/>
          <w:szCs w:val="24"/>
        </w:rPr>
        <w:t>Stari Jankovci</w:t>
      </w:r>
      <w:r w:rsidRPr="000A7A63">
        <w:rPr>
          <w:rFonts w:ascii="Times New Roman" w:hAnsi="Times New Roman" w:cs="Times New Roman"/>
          <w:sz w:val="24"/>
          <w:szCs w:val="24"/>
        </w:rPr>
        <w:t>, a najkasnije do kraja tekuće godine u kojoj je raspisan Javni poziv. Prijavitelj može sukladno uvjetima ovog Javnog poziva u roku za dostavu prijave dostaviti samo jednu (1) prijavu za sufinanciranje.</w:t>
      </w:r>
    </w:p>
    <w:p w14:paraId="1A318B0E" w14:textId="77777777" w:rsidR="00667E49" w:rsidRPr="000A7A63" w:rsidRDefault="00667E49" w:rsidP="006F0B23">
      <w:pPr>
        <w:jc w:val="both"/>
        <w:rPr>
          <w:rFonts w:ascii="Times New Roman" w:hAnsi="Times New Roman" w:cs="Times New Roman"/>
          <w:sz w:val="24"/>
          <w:szCs w:val="24"/>
        </w:rPr>
      </w:pPr>
    </w:p>
    <w:p w14:paraId="0677B194" w14:textId="6AB46711" w:rsidR="000329DD" w:rsidRPr="000A7A63" w:rsidRDefault="006F0B23" w:rsidP="006F0B23">
      <w:pPr>
        <w:jc w:val="both"/>
        <w:rPr>
          <w:rFonts w:ascii="Times New Roman" w:hAnsi="Times New Roman" w:cs="Times New Roman"/>
          <w:b/>
          <w:bCs/>
          <w:sz w:val="24"/>
          <w:szCs w:val="24"/>
        </w:rPr>
      </w:pPr>
      <w:r w:rsidRPr="000A7A63">
        <w:rPr>
          <w:rFonts w:ascii="Times New Roman" w:hAnsi="Times New Roman" w:cs="Times New Roman"/>
          <w:b/>
          <w:bCs/>
          <w:sz w:val="24"/>
          <w:szCs w:val="24"/>
        </w:rPr>
        <w:t xml:space="preserve">KORISNICI MJERA </w:t>
      </w:r>
    </w:p>
    <w:p w14:paraId="23F60304" w14:textId="3DBFEADC"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Korisnici sredstava po ovom Javnom pozivu su mlade obitelji sa područja </w:t>
      </w:r>
      <w:r w:rsidR="000329DD" w:rsidRPr="000A7A63">
        <w:rPr>
          <w:rFonts w:ascii="Times New Roman" w:hAnsi="Times New Roman" w:cs="Times New Roman"/>
          <w:sz w:val="24"/>
          <w:szCs w:val="24"/>
        </w:rPr>
        <w:t>O</w:t>
      </w:r>
      <w:r w:rsidRPr="000A7A63">
        <w:rPr>
          <w:rFonts w:ascii="Times New Roman" w:hAnsi="Times New Roman" w:cs="Times New Roman"/>
          <w:sz w:val="24"/>
          <w:szCs w:val="24"/>
        </w:rPr>
        <w:t xml:space="preserve">pćine </w:t>
      </w:r>
      <w:r w:rsidR="000329DD" w:rsidRPr="000A7A63">
        <w:rPr>
          <w:rFonts w:ascii="Times New Roman" w:hAnsi="Times New Roman" w:cs="Times New Roman"/>
          <w:sz w:val="24"/>
          <w:szCs w:val="24"/>
        </w:rPr>
        <w:t>Stari Jankovci</w:t>
      </w:r>
      <w:r w:rsidRPr="000A7A63">
        <w:rPr>
          <w:rFonts w:ascii="Times New Roman" w:hAnsi="Times New Roman" w:cs="Times New Roman"/>
          <w:sz w:val="24"/>
          <w:szCs w:val="24"/>
        </w:rPr>
        <w:t>.</w:t>
      </w:r>
    </w:p>
    <w:p w14:paraId="0E78EF64" w14:textId="07B08430"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Mladom obitelji </w:t>
      </w:r>
      <w:r w:rsidR="00177268">
        <w:rPr>
          <w:rFonts w:ascii="Times New Roman" w:hAnsi="Times New Roman" w:cs="Times New Roman"/>
          <w:sz w:val="24"/>
          <w:szCs w:val="24"/>
        </w:rPr>
        <w:t>smatra se zajednica  koju čine bračni ili izvanbračni drugovi, pod uvjetom da jedan od bračnih/izvanbračnih drugova nije navršio 40 godina života u godini raspisivanja ovog Javnog poziva, djeca i drugi srodnici</w:t>
      </w:r>
      <w:r w:rsidRPr="000A7A63">
        <w:rPr>
          <w:rFonts w:ascii="Times New Roman" w:hAnsi="Times New Roman" w:cs="Times New Roman"/>
          <w:sz w:val="24"/>
          <w:szCs w:val="24"/>
        </w:rPr>
        <w:t xml:space="preserve"> </w:t>
      </w:r>
      <w:r w:rsidR="00177268">
        <w:rPr>
          <w:rFonts w:ascii="Times New Roman" w:hAnsi="Times New Roman" w:cs="Times New Roman"/>
          <w:sz w:val="24"/>
          <w:szCs w:val="24"/>
        </w:rPr>
        <w:t>koji zajedno žive, privređuju, ostvaruju prihod na drugi način i troše ga zajedno te da svoje stambeno pitanje rješavaju stjecanjem vlasništva nad nekretninom koja je predmet ovog Javnog poziva po prvi puta.</w:t>
      </w:r>
    </w:p>
    <w:p w14:paraId="090D8E52" w14:textId="77777777"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Mladom obitelji smatra se i </w:t>
      </w:r>
      <w:proofErr w:type="spellStart"/>
      <w:r w:rsidRPr="000A7A63">
        <w:rPr>
          <w:rFonts w:ascii="Times New Roman" w:hAnsi="Times New Roman" w:cs="Times New Roman"/>
          <w:sz w:val="24"/>
          <w:szCs w:val="24"/>
        </w:rPr>
        <w:t>jednoroditeljska</w:t>
      </w:r>
      <w:proofErr w:type="spellEnd"/>
      <w:r w:rsidRPr="000A7A63">
        <w:rPr>
          <w:rFonts w:ascii="Times New Roman" w:hAnsi="Times New Roman" w:cs="Times New Roman"/>
          <w:sz w:val="24"/>
          <w:szCs w:val="24"/>
        </w:rPr>
        <w:t xml:space="preserve"> obitelj koju čine dijete odnosno djeca i jedan roditelj ili samohrani roditelj pod uvjetima iz prethodnog stavka.</w:t>
      </w:r>
    </w:p>
    <w:p w14:paraId="2BDCFD07" w14:textId="309D3E4D" w:rsidR="00C81D5F" w:rsidRPr="00C03BE0" w:rsidRDefault="00C81D5F" w:rsidP="006F0B23">
      <w:pPr>
        <w:jc w:val="both"/>
        <w:rPr>
          <w:rFonts w:ascii="Times New Roman" w:hAnsi="Times New Roman" w:cs="Times New Roman"/>
          <w:sz w:val="24"/>
          <w:szCs w:val="24"/>
        </w:rPr>
      </w:pPr>
      <w:r w:rsidRPr="00C03BE0">
        <w:rPr>
          <w:rFonts w:ascii="Times New Roman" w:hAnsi="Times New Roman" w:cs="Times New Roman"/>
          <w:sz w:val="24"/>
          <w:szCs w:val="24"/>
        </w:rPr>
        <w:t>Izvanbračna zajednica je životna zajednica neudane žene i neoženjenog muškarca, koja ispunjava uvjete propisane posebnim zakonom kojim se uređuju obiteljski odnosi (traje najmanje 3 godine, a kraće ako je u njoj rođeno zajedničko dijete ili je nastavljena sklapanjem braka).</w:t>
      </w:r>
    </w:p>
    <w:p w14:paraId="609665B1" w14:textId="3CE48100" w:rsidR="00C03BE0" w:rsidRPr="00C03BE0" w:rsidRDefault="00C03BE0" w:rsidP="00C03BE0">
      <w:pPr>
        <w:spacing w:after="0" w:line="240" w:lineRule="auto"/>
        <w:jc w:val="both"/>
        <w:rPr>
          <w:rFonts w:ascii="Times New Roman" w:hAnsi="Times New Roman" w:cs="Times New Roman"/>
        </w:rPr>
      </w:pPr>
      <w:r w:rsidRPr="00C03BE0">
        <w:rPr>
          <w:rFonts w:ascii="Times New Roman" w:hAnsi="Times New Roman" w:cs="Times New Roman"/>
          <w:sz w:val="24"/>
          <w:szCs w:val="24"/>
        </w:rPr>
        <w:t xml:space="preserve">Korisnici su i </w:t>
      </w:r>
      <w:r w:rsidRPr="00C03BE0">
        <w:rPr>
          <w:rFonts w:ascii="Times New Roman" w:hAnsi="Times New Roman" w:cs="Times New Roman"/>
        </w:rPr>
        <w:t>poljoprivrednici – nositelji OPG-a, poljoprivrednog obrta ili vlasnici trgovačkog društva koje je registrirano za poljoprivrednu proizvodnju najmanje godinu dana prije podnošenja zahtjeva.</w:t>
      </w:r>
    </w:p>
    <w:p w14:paraId="199CFD4E" w14:textId="77777777" w:rsidR="00C03BE0" w:rsidRPr="00C03BE0" w:rsidRDefault="00C03BE0" w:rsidP="00C03BE0">
      <w:pPr>
        <w:spacing w:after="0" w:line="240" w:lineRule="auto"/>
        <w:jc w:val="both"/>
        <w:rPr>
          <w:rFonts w:ascii="Times New Roman" w:hAnsi="Times New Roman" w:cs="Times New Roman"/>
        </w:rPr>
      </w:pPr>
    </w:p>
    <w:p w14:paraId="4FFB8616" w14:textId="1744F7A8"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Nisu prihvatljivi korisnici ovog Poziva koji su već ostvarili potporu Općine </w:t>
      </w:r>
      <w:r w:rsidR="000329DD"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za rješavanje svog</w:t>
      </w:r>
      <w:r w:rsidR="00B212C3" w:rsidRPr="000A7A63">
        <w:rPr>
          <w:rFonts w:ascii="Times New Roman" w:hAnsi="Times New Roman" w:cs="Times New Roman"/>
          <w:sz w:val="24"/>
          <w:szCs w:val="24"/>
        </w:rPr>
        <w:t xml:space="preserve"> </w:t>
      </w:r>
      <w:r w:rsidRPr="000A7A63">
        <w:rPr>
          <w:rFonts w:ascii="Times New Roman" w:hAnsi="Times New Roman" w:cs="Times New Roman"/>
          <w:sz w:val="24"/>
          <w:szCs w:val="24"/>
        </w:rPr>
        <w:t xml:space="preserve">stambenog pitanja </w:t>
      </w:r>
      <w:r w:rsidR="00E75891">
        <w:rPr>
          <w:rFonts w:ascii="Times New Roman" w:hAnsi="Times New Roman" w:cs="Times New Roman"/>
          <w:sz w:val="24"/>
          <w:szCs w:val="24"/>
        </w:rPr>
        <w:t>u prethodnim godinama.</w:t>
      </w:r>
      <w:r w:rsidRPr="000A7A63">
        <w:rPr>
          <w:rFonts w:ascii="Times New Roman" w:hAnsi="Times New Roman" w:cs="Times New Roman"/>
          <w:sz w:val="24"/>
          <w:szCs w:val="24"/>
        </w:rPr>
        <w:t xml:space="preserve"> </w:t>
      </w:r>
    </w:p>
    <w:p w14:paraId="10BB7CE7" w14:textId="77777777" w:rsidR="00B212C3" w:rsidRPr="000A7A63" w:rsidRDefault="00B212C3" w:rsidP="006F0B23">
      <w:pPr>
        <w:jc w:val="both"/>
        <w:rPr>
          <w:rFonts w:ascii="Times New Roman" w:hAnsi="Times New Roman" w:cs="Times New Roman"/>
          <w:sz w:val="24"/>
          <w:szCs w:val="24"/>
        </w:rPr>
      </w:pPr>
    </w:p>
    <w:p w14:paraId="4DEF842E" w14:textId="77777777" w:rsidR="000329DD" w:rsidRPr="000A7A63" w:rsidRDefault="006F0B23" w:rsidP="006F0B23">
      <w:pPr>
        <w:jc w:val="both"/>
        <w:rPr>
          <w:rFonts w:ascii="Times New Roman" w:hAnsi="Times New Roman" w:cs="Times New Roman"/>
          <w:b/>
          <w:bCs/>
          <w:sz w:val="24"/>
          <w:szCs w:val="24"/>
        </w:rPr>
      </w:pPr>
      <w:r w:rsidRPr="000A7A63">
        <w:rPr>
          <w:rFonts w:ascii="Times New Roman" w:hAnsi="Times New Roman" w:cs="Times New Roman"/>
          <w:b/>
          <w:bCs/>
          <w:sz w:val="24"/>
          <w:szCs w:val="24"/>
        </w:rPr>
        <w:t>MJERE</w:t>
      </w:r>
    </w:p>
    <w:p w14:paraId="12C4851E" w14:textId="6420F001" w:rsidR="000329DD" w:rsidRPr="000A7A63" w:rsidRDefault="006F0B23" w:rsidP="006F0B23">
      <w:pPr>
        <w:jc w:val="both"/>
        <w:rPr>
          <w:rFonts w:ascii="Times New Roman" w:hAnsi="Times New Roman" w:cs="Times New Roman"/>
          <w:b/>
          <w:bCs/>
          <w:i/>
          <w:iCs/>
          <w:sz w:val="24"/>
          <w:szCs w:val="24"/>
        </w:rPr>
      </w:pPr>
      <w:r w:rsidRPr="000A7A63">
        <w:rPr>
          <w:rFonts w:ascii="Times New Roman" w:hAnsi="Times New Roman" w:cs="Times New Roman"/>
          <w:b/>
          <w:bCs/>
          <w:i/>
          <w:iCs/>
          <w:sz w:val="24"/>
          <w:szCs w:val="24"/>
        </w:rPr>
        <w:t xml:space="preserve">Mjera 1.: Potpora pri kupnji stambenog objekta radi rješavanja vlastitog stambenog pitanja na području Općine </w:t>
      </w:r>
      <w:r w:rsidR="00E236BB" w:rsidRPr="000A7A63">
        <w:rPr>
          <w:rFonts w:ascii="Times New Roman" w:hAnsi="Times New Roman" w:cs="Times New Roman"/>
          <w:b/>
          <w:bCs/>
          <w:i/>
          <w:iCs/>
          <w:sz w:val="24"/>
          <w:szCs w:val="24"/>
        </w:rPr>
        <w:t>Stari Jankovci</w:t>
      </w:r>
      <w:r w:rsidRPr="000A7A63">
        <w:rPr>
          <w:rFonts w:ascii="Times New Roman" w:hAnsi="Times New Roman" w:cs="Times New Roman"/>
          <w:b/>
          <w:bCs/>
          <w:i/>
          <w:iCs/>
          <w:sz w:val="24"/>
          <w:szCs w:val="24"/>
        </w:rPr>
        <w:t xml:space="preserve"> </w:t>
      </w:r>
    </w:p>
    <w:p w14:paraId="2F1E2F03" w14:textId="77777777" w:rsidR="006A2558" w:rsidRPr="00B77AFF" w:rsidRDefault="006A2558" w:rsidP="006A2558">
      <w:pPr>
        <w:jc w:val="both"/>
        <w:rPr>
          <w:rFonts w:ascii="Cambria" w:hAnsi="Cambria"/>
        </w:rPr>
      </w:pPr>
      <w:r w:rsidRPr="00B77AFF">
        <w:rPr>
          <w:rFonts w:ascii="Cambria" w:hAnsi="Cambria"/>
        </w:rPr>
        <w:t xml:space="preserve">Potpora se može odobriti pri kupnji useljivog stambenog objekta (stana/kuće) u vlasništvu druge fizičke osobe ili pravne osobe osim osoba u krvnom srodstvu podnositelja zahtjeva, njegovog bračnog ili izvanbračnog druga te uz uvjete propisane ovim Programom. Potpora za kupnju stambenog objekta (stana/kuće), uz opće uvjete propisane ovim Programom, odobrava se uz uvjet da se radi o stambenom objektu na području Općine Stari Jankovci. </w:t>
      </w:r>
    </w:p>
    <w:p w14:paraId="33FE5A9C" w14:textId="77777777" w:rsidR="006A2558" w:rsidRPr="00B77AFF" w:rsidRDefault="006A2558" w:rsidP="006A2558">
      <w:pPr>
        <w:jc w:val="both"/>
        <w:rPr>
          <w:rFonts w:ascii="Cambria" w:hAnsi="Cambria"/>
        </w:rPr>
      </w:pPr>
      <w:r w:rsidRPr="00B77AFF">
        <w:rPr>
          <w:rFonts w:ascii="Cambria" w:hAnsi="Cambria"/>
        </w:rPr>
        <w:t xml:space="preserve">Iznos potpore </w:t>
      </w:r>
      <w:r>
        <w:rPr>
          <w:rFonts w:ascii="Cambria" w:hAnsi="Cambria"/>
        </w:rPr>
        <w:t xml:space="preserve">je </w:t>
      </w:r>
      <w:r w:rsidRPr="00B77AFF">
        <w:rPr>
          <w:rFonts w:ascii="Cambria" w:hAnsi="Cambria"/>
        </w:rPr>
        <w:t xml:space="preserve">5.000,00 </w:t>
      </w:r>
      <w:r>
        <w:rPr>
          <w:rFonts w:ascii="Cambria" w:hAnsi="Cambria"/>
        </w:rPr>
        <w:t>eura</w:t>
      </w:r>
      <w:r w:rsidRPr="00B77AFF">
        <w:rPr>
          <w:rFonts w:ascii="Cambria" w:hAnsi="Cambria"/>
        </w:rPr>
        <w:t xml:space="preserve">. </w:t>
      </w:r>
    </w:p>
    <w:p w14:paraId="3FE6E851" w14:textId="77777777" w:rsidR="006A2558" w:rsidRPr="00B77AFF" w:rsidRDefault="006A2558" w:rsidP="006A2558">
      <w:pPr>
        <w:jc w:val="both"/>
        <w:rPr>
          <w:rFonts w:ascii="Cambria" w:hAnsi="Cambria"/>
        </w:rPr>
      </w:pPr>
      <w:r w:rsidRPr="00B77AFF">
        <w:rPr>
          <w:rFonts w:ascii="Cambria" w:hAnsi="Cambria"/>
        </w:rPr>
        <w:t xml:space="preserve">Financijska pomoć može se odobriti podnositelju zahtjeva za kupnju stambenog objekta (stana/kuće) za koji postoji valjana i potpuna dokumentacija o legalnosti objekta i to isključivo radi kupnje nekretnine stjecanjem vlasništva nad istom, a kojom po prvi puta rješava svoje stambeno pitanje. Kupoprodajni ugovor za nekretninu mora biti sklopljen u pisanom obliku i ovjerenog kod javnog bilježnika. </w:t>
      </w:r>
    </w:p>
    <w:p w14:paraId="186B3682" w14:textId="77777777" w:rsidR="006A2558" w:rsidRPr="00B77AFF" w:rsidRDefault="006A2558" w:rsidP="006A2558">
      <w:pPr>
        <w:jc w:val="both"/>
        <w:rPr>
          <w:rFonts w:ascii="Cambria" w:hAnsi="Cambria"/>
        </w:rPr>
      </w:pPr>
      <w:r w:rsidRPr="00B77AFF">
        <w:rPr>
          <w:rFonts w:ascii="Cambria" w:hAnsi="Cambria"/>
        </w:rPr>
        <w:t xml:space="preserve">Kao prihvatljiv trošak po ovom Programu priznaju se troškovi, uz ostale uvjete utvrđene ovim Programom, </w:t>
      </w:r>
      <w:r>
        <w:rPr>
          <w:rFonts w:ascii="Cambria" w:hAnsi="Cambria"/>
        </w:rPr>
        <w:t xml:space="preserve">nastao </w:t>
      </w:r>
      <w:r w:rsidRPr="00B77AFF">
        <w:rPr>
          <w:rFonts w:ascii="Cambria" w:hAnsi="Cambria"/>
        </w:rPr>
        <w:t>od 1. siječnja 2026.</w:t>
      </w:r>
      <w:r w:rsidRPr="00B77AFF">
        <w:rPr>
          <w:rFonts w:ascii="Cambria" w:hAnsi="Cambria"/>
          <w:b/>
          <w:bCs/>
        </w:rPr>
        <w:t xml:space="preserve"> </w:t>
      </w:r>
      <w:r w:rsidRPr="00B77AFF">
        <w:rPr>
          <w:rFonts w:ascii="Cambria" w:hAnsi="Cambria"/>
        </w:rPr>
        <w:t xml:space="preserve">godine. </w:t>
      </w:r>
    </w:p>
    <w:p w14:paraId="6416CCDA" w14:textId="77777777" w:rsidR="006A2558" w:rsidRPr="00B77AFF" w:rsidRDefault="006A2558" w:rsidP="006A2558">
      <w:pPr>
        <w:jc w:val="both"/>
        <w:rPr>
          <w:rFonts w:ascii="Cambria" w:hAnsi="Cambria"/>
        </w:rPr>
      </w:pPr>
      <w:r w:rsidRPr="00B77AFF">
        <w:rPr>
          <w:rFonts w:ascii="Cambria" w:hAnsi="Cambria"/>
        </w:rPr>
        <w:t xml:space="preserve">U slučaju kupnje stambenog objekta (stana/kuće), podnositelj zahtjeva i članovi njegove obitelji moraju prijaviti prebivalište na adresi nekretnine najkasnije u roku 12 mjeseci od zaključenja ugovora te ga zadržati slijedećih 10 godina od dana potpisa ugovora. Korisnik je dužan u razdoblju </w:t>
      </w:r>
      <w:r w:rsidRPr="00B77AFF">
        <w:rPr>
          <w:rFonts w:ascii="Cambria" w:hAnsi="Cambria"/>
        </w:rPr>
        <w:lastRenderedPageBreak/>
        <w:t xml:space="preserve">10 godina na zahtjev Općine Stari Jankovci dostaviti dokaz o prebivalištu na adresu nekretnine sufinancirane iz Javnog poziva raspisanog ovim Programom. </w:t>
      </w:r>
    </w:p>
    <w:p w14:paraId="63F91E59" w14:textId="32E7E432" w:rsidR="000329DD" w:rsidRPr="000A7A63" w:rsidRDefault="006F0B23" w:rsidP="006F0B23">
      <w:pPr>
        <w:jc w:val="both"/>
        <w:rPr>
          <w:rFonts w:ascii="Times New Roman" w:hAnsi="Times New Roman" w:cs="Times New Roman"/>
          <w:b/>
          <w:bCs/>
          <w:i/>
          <w:iCs/>
          <w:sz w:val="24"/>
          <w:szCs w:val="24"/>
        </w:rPr>
      </w:pPr>
      <w:r w:rsidRPr="000A7A63">
        <w:rPr>
          <w:rFonts w:ascii="Times New Roman" w:hAnsi="Times New Roman" w:cs="Times New Roman"/>
          <w:b/>
          <w:bCs/>
          <w:i/>
          <w:iCs/>
          <w:sz w:val="24"/>
          <w:szCs w:val="24"/>
        </w:rPr>
        <w:t>Mjera 2.: Potpora pri gradnji ili rekonstrukciji stambenog objekta (</w:t>
      </w:r>
      <w:r w:rsidR="00086872" w:rsidRPr="000A7A63">
        <w:rPr>
          <w:rFonts w:ascii="Times New Roman" w:hAnsi="Times New Roman" w:cs="Times New Roman"/>
          <w:b/>
          <w:bCs/>
          <w:i/>
          <w:iCs/>
          <w:sz w:val="24"/>
          <w:szCs w:val="24"/>
        </w:rPr>
        <w:t>stana/</w:t>
      </w:r>
      <w:r w:rsidRPr="000A7A63">
        <w:rPr>
          <w:rFonts w:ascii="Times New Roman" w:hAnsi="Times New Roman" w:cs="Times New Roman"/>
          <w:b/>
          <w:bCs/>
          <w:i/>
          <w:iCs/>
          <w:sz w:val="24"/>
          <w:szCs w:val="24"/>
        </w:rPr>
        <w:t xml:space="preserve">kuće) radi rješavanja vlastitog stambenog pitanja na području Općine </w:t>
      </w:r>
      <w:r w:rsidR="000329DD" w:rsidRPr="000A7A63">
        <w:rPr>
          <w:rFonts w:ascii="Times New Roman" w:hAnsi="Times New Roman" w:cs="Times New Roman"/>
          <w:b/>
          <w:bCs/>
          <w:i/>
          <w:iCs/>
          <w:sz w:val="24"/>
          <w:szCs w:val="24"/>
        </w:rPr>
        <w:t>Stari Jankovci</w:t>
      </w:r>
      <w:r w:rsidRPr="000A7A63">
        <w:rPr>
          <w:rFonts w:ascii="Times New Roman" w:hAnsi="Times New Roman" w:cs="Times New Roman"/>
          <w:b/>
          <w:bCs/>
          <w:i/>
          <w:iCs/>
          <w:sz w:val="24"/>
          <w:szCs w:val="24"/>
        </w:rPr>
        <w:t xml:space="preserve"> </w:t>
      </w:r>
    </w:p>
    <w:p w14:paraId="0D076812" w14:textId="77777777" w:rsidR="00574AB2" w:rsidRPr="00B77AFF" w:rsidRDefault="00574AB2" w:rsidP="00574AB2">
      <w:pPr>
        <w:jc w:val="both"/>
        <w:rPr>
          <w:rFonts w:ascii="Cambria" w:hAnsi="Cambria"/>
        </w:rPr>
      </w:pPr>
      <w:r w:rsidRPr="00B77AFF">
        <w:rPr>
          <w:rFonts w:ascii="Cambria" w:hAnsi="Cambria"/>
        </w:rPr>
        <w:t xml:space="preserve">Prihvatljiv trošak po ovoj mjeri su materijal i radovi (građevinski, instalaterski, strojarski, keramičarski, </w:t>
      </w:r>
      <w:proofErr w:type="spellStart"/>
      <w:r w:rsidRPr="00B77AFF">
        <w:rPr>
          <w:rFonts w:ascii="Cambria" w:hAnsi="Cambria"/>
        </w:rPr>
        <w:t>podopolagački</w:t>
      </w:r>
      <w:proofErr w:type="spellEnd"/>
      <w:r w:rsidRPr="00B77AFF">
        <w:rPr>
          <w:rFonts w:ascii="Cambria" w:hAnsi="Cambria"/>
        </w:rPr>
        <w:t xml:space="preserve">, </w:t>
      </w:r>
      <w:proofErr w:type="spellStart"/>
      <w:r w:rsidRPr="00B77AFF">
        <w:rPr>
          <w:rFonts w:ascii="Cambria" w:hAnsi="Cambria"/>
        </w:rPr>
        <w:t>ličilački</w:t>
      </w:r>
      <w:proofErr w:type="spellEnd"/>
      <w:r w:rsidRPr="00B77AFF">
        <w:rPr>
          <w:rFonts w:ascii="Cambria" w:hAnsi="Cambria"/>
        </w:rPr>
        <w:t xml:space="preserve">, stolarski, limarski, </w:t>
      </w:r>
      <w:proofErr w:type="spellStart"/>
      <w:r w:rsidRPr="00B77AFF">
        <w:rPr>
          <w:rFonts w:ascii="Cambria" w:hAnsi="Cambria"/>
        </w:rPr>
        <w:t>fasaderski</w:t>
      </w:r>
      <w:proofErr w:type="spellEnd"/>
      <w:r w:rsidRPr="00B77AFF">
        <w:rPr>
          <w:rFonts w:ascii="Cambria" w:hAnsi="Cambria"/>
        </w:rPr>
        <w:t xml:space="preserve">, krovopokrivački…) na gradnji, opremanje komunalnom infrastrukturom (trošak priključka električne energije, priključka na </w:t>
      </w:r>
      <w:proofErr w:type="spellStart"/>
      <w:r w:rsidRPr="00B77AFF">
        <w:rPr>
          <w:rFonts w:ascii="Cambria" w:hAnsi="Cambria"/>
        </w:rPr>
        <w:t>plinoopskrbu</w:t>
      </w:r>
      <w:proofErr w:type="spellEnd"/>
      <w:r w:rsidRPr="00B77AFF">
        <w:rPr>
          <w:rFonts w:ascii="Cambria" w:hAnsi="Cambria"/>
        </w:rPr>
        <w:t xml:space="preserve">, kao i trošak materijala za izvođenje tih radova te sam trošak radova). </w:t>
      </w:r>
    </w:p>
    <w:p w14:paraId="70302FA9" w14:textId="77777777" w:rsidR="00574AB2" w:rsidRPr="00B77AFF" w:rsidRDefault="00574AB2" w:rsidP="00574AB2">
      <w:pPr>
        <w:jc w:val="both"/>
        <w:rPr>
          <w:rFonts w:ascii="Cambria" w:hAnsi="Cambria"/>
        </w:rPr>
      </w:pPr>
      <w:r w:rsidRPr="00B77AFF">
        <w:rPr>
          <w:rFonts w:ascii="Cambria" w:hAnsi="Cambria"/>
        </w:rPr>
        <w:t xml:space="preserve">Podnositelj prijave prilaže račun i dokaze o plaćanju računa za nabavu materijala, izvođenje radova ili opremanje komunalnom infrastrukturom. </w:t>
      </w:r>
    </w:p>
    <w:p w14:paraId="03A15E49" w14:textId="77777777" w:rsidR="00574AB2" w:rsidRPr="00B77AFF" w:rsidRDefault="00574AB2" w:rsidP="00574AB2">
      <w:pPr>
        <w:jc w:val="both"/>
        <w:rPr>
          <w:rFonts w:ascii="Cambria" w:hAnsi="Cambria"/>
        </w:rPr>
      </w:pPr>
      <w:r w:rsidRPr="00B77AFF">
        <w:rPr>
          <w:rFonts w:ascii="Cambria" w:hAnsi="Cambria"/>
        </w:rPr>
        <w:t xml:space="preserve">Iznos potpore </w:t>
      </w:r>
      <w:r>
        <w:rPr>
          <w:rFonts w:ascii="Cambria" w:hAnsi="Cambria"/>
        </w:rPr>
        <w:t>je</w:t>
      </w:r>
      <w:r w:rsidRPr="00B77AFF">
        <w:rPr>
          <w:rFonts w:ascii="Cambria" w:hAnsi="Cambria"/>
        </w:rPr>
        <w:t xml:space="preserve"> 5.000,00 </w:t>
      </w:r>
      <w:r>
        <w:rPr>
          <w:rFonts w:ascii="Cambria" w:hAnsi="Cambria"/>
        </w:rPr>
        <w:t>eura</w:t>
      </w:r>
      <w:r w:rsidRPr="00B77AFF">
        <w:rPr>
          <w:rFonts w:ascii="Cambria" w:hAnsi="Cambria"/>
        </w:rPr>
        <w:t xml:space="preserve">. </w:t>
      </w:r>
    </w:p>
    <w:p w14:paraId="10EC2624" w14:textId="3CDF3CAC" w:rsidR="00574AB2" w:rsidRPr="00B77AFF" w:rsidRDefault="00574AB2" w:rsidP="00574AB2">
      <w:pPr>
        <w:jc w:val="both"/>
        <w:rPr>
          <w:rFonts w:ascii="Cambria" w:hAnsi="Cambria"/>
        </w:rPr>
      </w:pPr>
      <w:r w:rsidRPr="00B77AFF">
        <w:rPr>
          <w:rFonts w:ascii="Cambria" w:hAnsi="Cambria"/>
        </w:rPr>
        <w:t>Prije odobravanja korištenja sredstava u okviru ove mjere Općina Stari Jankovci zadržava pravo provjere i uvida na licu mjesta, svih kriterija o kojima ovisi odobravanje potpore. U slučaju izgradnje ili rekonstrukcije podnositelj mora biti vlasnik/suvlasnik stambenog objekta na koji se odnosi prijava. Za suvlasnički dio mora priložiti izjavu kojom suvlasnik potvrđuje da je bio suglasan sa radovima i da je upoznat sa podnošenjem prijave za korištenje ove mjere.</w:t>
      </w:r>
    </w:p>
    <w:p w14:paraId="4E7FFE15" w14:textId="77777777" w:rsidR="00574AB2" w:rsidRPr="00B77AFF" w:rsidRDefault="00574AB2" w:rsidP="00574AB2">
      <w:pPr>
        <w:jc w:val="both"/>
        <w:rPr>
          <w:rFonts w:ascii="Cambria" w:hAnsi="Cambria"/>
        </w:rPr>
      </w:pPr>
      <w:r w:rsidRPr="00B77AFF">
        <w:rPr>
          <w:rFonts w:ascii="Cambria" w:hAnsi="Cambria"/>
        </w:rPr>
        <w:t xml:space="preserve">U slučaju izgradnje stambenog objekta (stana/kuće) podnositelj zahtjeva i članovi njegove obitelji moraju prijaviti prebivalište na adresi nekretnine u roku od 18 mjeseci od prijave početka građenja te ga zadržati sljedećih 10 godina od dana potpisa ugovora. </w:t>
      </w:r>
    </w:p>
    <w:p w14:paraId="1F433EA7" w14:textId="77777777" w:rsidR="00574AB2" w:rsidRPr="00B77AFF" w:rsidRDefault="00574AB2" w:rsidP="00574AB2">
      <w:pPr>
        <w:jc w:val="both"/>
        <w:rPr>
          <w:rFonts w:ascii="Cambria" w:hAnsi="Cambria"/>
        </w:rPr>
      </w:pPr>
      <w:r w:rsidRPr="00B77AFF">
        <w:rPr>
          <w:rFonts w:ascii="Cambria" w:hAnsi="Cambria"/>
        </w:rPr>
        <w:t xml:space="preserve">U slučaju rekonstrukcije stambenog objekta (kuće), podnositelj zahtjeva i članovi njegove obitelji (za prijavitelje koji nisu samci) moraju prijaviti prebivalište na adresi nekretnine u roku 12 mjeseci od zaključenja ugovora te ga zadržati slijedećih 10 godina od dana potpisa ugovora. Korisnik je dužan u razdoblju 10 godina na zahtjev Općine Stari Jankovci dostaviti dokaz o prebivalištu na adresu nekretnine sufinancirane iz Javnog poziva raspisanog ovim Programom. </w:t>
      </w:r>
    </w:p>
    <w:p w14:paraId="7FB799E6" w14:textId="77777777" w:rsidR="000E5592" w:rsidRPr="000A7A63" w:rsidRDefault="000E5592" w:rsidP="006F0B23">
      <w:pPr>
        <w:jc w:val="both"/>
        <w:rPr>
          <w:rFonts w:ascii="Times New Roman" w:hAnsi="Times New Roman" w:cs="Times New Roman"/>
          <w:sz w:val="24"/>
          <w:szCs w:val="24"/>
        </w:rPr>
      </w:pPr>
    </w:p>
    <w:p w14:paraId="5CEA8DCF" w14:textId="77777777" w:rsidR="000329DD" w:rsidRPr="000A7A63" w:rsidRDefault="006F0B23" w:rsidP="006F0B23">
      <w:pPr>
        <w:jc w:val="both"/>
        <w:rPr>
          <w:rFonts w:ascii="Times New Roman" w:hAnsi="Times New Roman" w:cs="Times New Roman"/>
          <w:b/>
          <w:bCs/>
          <w:sz w:val="24"/>
          <w:szCs w:val="24"/>
        </w:rPr>
      </w:pPr>
      <w:r w:rsidRPr="000A7A63">
        <w:rPr>
          <w:rFonts w:ascii="Times New Roman" w:hAnsi="Times New Roman" w:cs="Times New Roman"/>
          <w:b/>
          <w:bCs/>
          <w:sz w:val="24"/>
          <w:szCs w:val="24"/>
        </w:rPr>
        <w:t xml:space="preserve">UVJETI KOJE MORAJU ISPUNJAVATI PRIJAVITELJI NA JAVNI POZIV </w:t>
      </w:r>
    </w:p>
    <w:p w14:paraId="515C66A5" w14:textId="77777777"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Pravo podnošenja prijave na ovaj Javni poziv odnosno korištenje sredstava u okviru Mjere 1. i Mjere 2. imaju prijavitelji koji ispunjavaju sljedeće uvjete:</w:t>
      </w:r>
    </w:p>
    <w:p w14:paraId="3FA27A23" w14:textId="77777777"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 a) državljani Republike Hrvatske,</w:t>
      </w:r>
    </w:p>
    <w:p w14:paraId="2AFFAA9E" w14:textId="77777777"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 b) da je bar jedan od bračnih ili izvanbračnih drugova mlađi od 40 godina života u godini raspisivanja</w:t>
      </w:r>
      <w:r w:rsidR="000329DD" w:rsidRPr="000A7A63">
        <w:rPr>
          <w:rFonts w:ascii="Times New Roman" w:hAnsi="Times New Roman" w:cs="Times New Roman"/>
          <w:sz w:val="24"/>
          <w:szCs w:val="24"/>
        </w:rPr>
        <w:t xml:space="preserve"> </w:t>
      </w:r>
      <w:r w:rsidRPr="000A7A63">
        <w:rPr>
          <w:rFonts w:ascii="Times New Roman" w:hAnsi="Times New Roman" w:cs="Times New Roman"/>
          <w:sz w:val="24"/>
          <w:szCs w:val="24"/>
        </w:rPr>
        <w:t xml:space="preserve">javnog natječaja </w:t>
      </w:r>
    </w:p>
    <w:p w14:paraId="7B96D295" w14:textId="32BE8D42" w:rsidR="000329DD" w:rsidRPr="000A7A63" w:rsidRDefault="00095D51" w:rsidP="006F0B23">
      <w:pPr>
        <w:jc w:val="both"/>
        <w:rPr>
          <w:rFonts w:ascii="Times New Roman" w:hAnsi="Times New Roman" w:cs="Times New Roman"/>
          <w:sz w:val="24"/>
          <w:szCs w:val="24"/>
        </w:rPr>
      </w:pPr>
      <w:r w:rsidRPr="000A7A63">
        <w:rPr>
          <w:rFonts w:ascii="Times New Roman" w:hAnsi="Times New Roman" w:cs="Times New Roman"/>
          <w:sz w:val="24"/>
          <w:szCs w:val="24"/>
        </w:rPr>
        <w:t>c</w:t>
      </w:r>
      <w:r w:rsidR="006F0B23" w:rsidRPr="000A7A63">
        <w:rPr>
          <w:rFonts w:ascii="Times New Roman" w:hAnsi="Times New Roman" w:cs="Times New Roman"/>
          <w:sz w:val="24"/>
          <w:szCs w:val="24"/>
        </w:rPr>
        <w:t>) da svaki od bračnih ili izvanbračnih drugova, koji po prvi puta rješava stambeno pitanje stjecanjem prava vlasništva, nema u vlasništvu ili suvlasništvu drugu obiteljsku kuću/stan ili kuću/stan za odmor ili da pojedinačno ili zajedno nisu vlasnici/suvlasnici poslovnog prostora na području Republike Hrvatske</w:t>
      </w:r>
    </w:p>
    <w:p w14:paraId="1BCD592E" w14:textId="1A931073" w:rsidR="000329DD" w:rsidRPr="000A7A63" w:rsidRDefault="00023E59" w:rsidP="006F0B23">
      <w:pPr>
        <w:jc w:val="both"/>
        <w:rPr>
          <w:rFonts w:ascii="Times New Roman" w:hAnsi="Times New Roman" w:cs="Times New Roman"/>
          <w:sz w:val="24"/>
          <w:szCs w:val="24"/>
        </w:rPr>
      </w:pPr>
      <w:r>
        <w:rPr>
          <w:rFonts w:ascii="Times New Roman" w:hAnsi="Times New Roman" w:cs="Times New Roman"/>
          <w:sz w:val="24"/>
          <w:szCs w:val="24"/>
        </w:rPr>
        <w:t>d</w:t>
      </w:r>
      <w:r w:rsidR="006F0B23" w:rsidRPr="000A7A63">
        <w:rPr>
          <w:rFonts w:ascii="Times New Roman" w:hAnsi="Times New Roman" w:cs="Times New Roman"/>
          <w:sz w:val="24"/>
          <w:szCs w:val="24"/>
        </w:rPr>
        <w:t>) da svaki od bračnih ili izvanbračnih drugova koji rješavaju stambeno pitanje nemaju građevinsko zemljište ni drugi stambeni objekt na području Republike Hrvatske ili da isto nisu prodali, darovali ili na bilo koji drugi način otu</w:t>
      </w:r>
      <w:r w:rsidR="000329DD" w:rsidRPr="000A7A63">
        <w:rPr>
          <w:rFonts w:ascii="Times New Roman" w:hAnsi="Times New Roman" w:cs="Times New Roman"/>
          <w:sz w:val="24"/>
          <w:szCs w:val="24"/>
        </w:rPr>
        <w:t>đ</w:t>
      </w:r>
      <w:r w:rsidR="006F0B23" w:rsidRPr="000A7A63">
        <w:rPr>
          <w:rFonts w:ascii="Times New Roman" w:hAnsi="Times New Roman" w:cs="Times New Roman"/>
          <w:sz w:val="24"/>
          <w:szCs w:val="24"/>
        </w:rPr>
        <w:t>ili</w:t>
      </w:r>
    </w:p>
    <w:p w14:paraId="5D7AD9CF" w14:textId="46AC72CD" w:rsidR="00E236BB"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 </w:t>
      </w:r>
      <w:r w:rsidR="00023E59">
        <w:rPr>
          <w:rFonts w:ascii="Times New Roman" w:hAnsi="Times New Roman" w:cs="Times New Roman"/>
          <w:sz w:val="24"/>
          <w:szCs w:val="24"/>
        </w:rPr>
        <w:t>e</w:t>
      </w:r>
      <w:r w:rsidRPr="000A7A63">
        <w:rPr>
          <w:rFonts w:ascii="Times New Roman" w:hAnsi="Times New Roman" w:cs="Times New Roman"/>
          <w:sz w:val="24"/>
          <w:szCs w:val="24"/>
        </w:rPr>
        <w:t xml:space="preserve">) nekretnina koja je predmet prijave na ovaj poziv nalazi se na području Općine </w:t>
      </w:r>
      <w:r w:rsidR="00E236BB" w:rsidRPr="000A7A63">
        <w:rPr>
          <w:rFonts w:ascii="Times New Roman" w:hAnsi="Times New Roman" w:cs="Times New Roman"/>
          <w:sz w:val="24"/>
          <w:szCs w:val="24"/>
        </w:rPr>
        <w:t>Stari Jankovci</w:t>
      </w:r>
    </w:p>
    <w:p w14:paraId="53468D5F" w14:textId="4F8F7F0F"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lastRenderedPageBreak/>
        <w:t xml:space="preserve"> </w:t>
      </w:r>
      <w:r w:rsidR="00023E59">
        <w:rPr>
          <w:rFonts w:ascii="Times New Roman" w:hAnsi="Times New Roman" w:cs="Times New Roman"/>
          <w:sz w:val="24"/>
          <w:szCs w:val="24"/>
        </w:rPr>
        <w:t>f</w:t>
      </w:r>
      <w:r w:rsidRPr="000A7A63">
        <w:rPr>
          <w:rFonts w:ascii="Times New Roman" w:hAnsi="Times New Roman" w:cs="Times New Roman"/>
          <w:sz w:val="24"/>
          <w:szCs w:val="24"/>
        </w:rPr>
        <w:t xml:space="preserve">) nemaju duga na ime javnih davanja prema Općini </w:t>
      </w:r>
      <w:r w:rsidR="00E236BB" w:rsidRPr="000A7A63">
        <w:rPr>
          <w:rFonts w:ascii="Times New Roman" w:hAnsi="Times New Roman" w:cs="Times New Roman"/>
          <w:sz w:val="24"/>
          <w:szCs w:val="24"/>
        </w:rPr>
        <w:t>Stari Jankovci</w:t>
      </w:r>
      <w:r w:rsidR="002B56EB">
        <w:rPr>
          <w:rFonts w:ascii="Times New Roman" w:hAnsi="Times New Roman" w:cs="Times New Roman"/>
          <w:sz w:val="24"/>
          <w:szCs w:val="24"/>
        </w:rPr>
        <w:t xml:space="preserve"> i poduzeću Eko Jankovci d.o.o. Stari Jankovci</w:t>
      </w:r>
    </w:p>
    <w:p w14:paraId="25F7E124" w14:textId="56B7B48E" w:rsidR="000329DD"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 </w:t>
      </w:r>
      <w:r w:rsidR="00023E59">
        <w:rPr>
          <w:rFonts w:ascii="Times New Roman" w:hAnsi="Times New Roman" w:cs="Times New Roman"/>
          <w:sz w:val="24"/>
          <w:szCs w:val="24"/>
        </w:rPr>
        <w:t>g</w:t>
      </w:r>
      <w:r w:rsidRPr="000A7A63">
        <w:rPr>
          <w:rFonts w:ascii="Times New Roman" w:hAnsi="Times New Roman" w:cs="Times New Roman"/>
          <w:sz w:val="24"/>
          <w:szCs w:val="24"/>
        </w:rPr>
        <w:t xml:space="preserve">) fizička osoba prodavatelj nekretnine ne smije biti u srodstvu s podnositeljem zahtjeva i članovima njegove obitelji do trećeg nasljednog reda u smislu Zakona o nasljeđivanju (,Narodne novine" RH, br. 48/03, 163/03, 35/05, 127/13, 33/15 i 14/19) </w:t>
      </w:r>
    </w:p>
    <w:p w14:paraId="33C784CE" w14:textId="77777777" w:rsidR="000329DD" w:rsidRPr="000A7A63" w:rsidRDefault="000329DD" w:rsidP="006F0B23">
      <w:pPr>
        <w:jc w:val="both"/>
        <w:rPr>
          <w:rFonts w:ascii="Times New Roman" w:hAnsi="Times New Roman" w:cs="Times New Roman"/>
          <w:sz w:val="24"/>
          <w:szCs w:val="24"/>
        </w:rPr>
      </w:pPr>
    </w:p>
    <w:p w14:paraId="638AE786" w14:textId="77777777" w:rsidR="000329DD" w:rsidRPr="000A7A63" w:rsidRDefault="006F0B23" w:rsidP="006F0B23">
      <w:pPr>
        <w:jc w:val="both"/>
        <w:rPr>
          <w:rFonts w:ascii="Times New Roman" w:hAnsi="Times New Roman" w:cs="Times New Roman"/>
          <w:b/>
          <w:bCs/>
          <w:sz w:val="24"/>
          <w:szCs w:val="24"/>
        </w:rPr>
      </w:pPr>
      <w:r w:rsidRPr="000A7A63">
        <w:rPr>
          <w:rFonts w:ascii="Times New Roman" w:hAnsi="Times New Roman" w:cs="Times New Roman"/>
          <w:b/>
          <w:bCs/>
          <w:sz w:val="24"/>
          <w:szCs w:val="24"/>
        </w:rPr>
        <w:t xml:space="preserve">PRIJAVA NA JAVNI POZIV </w:t>
      </w:r>
    </w:p>
    <w:p w14:paraId="37DAFFD3" w14:textId="679502B0" w:rsidR="00031EA4" w:rsidRPr="000A7A63" w:rsidRDefault="006F0B23" w:rsidP="006F0B23">
      <w:pPr>
        <w:jc w:val="both"/>
        <w:rPr>
          <w:rFonts w:ascii="Times New Roman" w:hAnsi="Times New Roman" w:cs="Times New Roman"/>
          <w:sz w:val="24"/>
          <w:szCs w:val="24"/>
        </w:rPr>
      </w:pPr>
      <w:r w:rsidRPr="000A7A63">
        <w:rPr>
          <w:rFonts w:ascii="Times New Roman" w:hAnsi="Times New Roman" w:cs="Times New Roman"/>
          <w:sz w:val="24"/>
          <w:szCs w:val="24"/>
        </w:rPr>
        <w:t xml:space="preserve">Prijave na Javni poziv popunjavaju se na propisanim obrascima koji su objavljeni na internetskoj stranici Općine </w:t>
      </w:r>
      <w:r w:rsidR="00031EA4"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a sastavni su dio ovog poziva: </w:t>
      </w:r>
    </w:p>
    <w:p w14:paraId="3F32CBCD" w14:textId="77777777" w:rsidR="00031EA4" w:rsidRPr="000A7A63" w:rsidRDefault="006F0B23" w:rsidP="00031EA4">
      <w:pPr>
        <w:pStyle w:val="Odlomakpopisa"/>
        <w:numPr>
          <w:ilvl w:val="0"/>
          <w:numId w:val="2"/>
        </w:numPr>
        <w:jc w:val="both"/>
        <w:rPr>
          <w:rFonts w:ascii="Times New Roman" w:hAnsi="Times New Roman" w:cs="Times New Roman"/>
          <w:sz w:val="24"/>
          <w:szCs w:val="24"/>
        </w:rPr>
      </w:pPr>
      <w:r w:rsidRPr="000A7A63">
        <w:rPr>
          <w:rFonts w:ascii="Times New Roman" w:hAnsi="Times New Roman" w:cs="Times New Roman"/>
          <w:sz w:val="24"/>
          <w:szCs w:val="24"/>
        </w:rPr>
        <w:t xml:space="preserve">Zahtjev za dodjelu potpore (Obrazac 1/Obrazac 2) </w:t>
      </w:r>
    </w:p>
    <w:p w14:paraId="132AD086" w14:textId="66210150" w:rsidR="00031EA4" w:rsidRPr="000A7A63" w:rsidRDefault="006F0B23" w:rsidP="00031EA4">
      <w:pPr>
        <w:pStyle w:val="Odlomakpopisa"/>
        <w:numPr>
          <w:ilvl w:val="0"/>
          <w:numId w:val="4"/>
        </w:numPr>
        <w:jc w:val="both"/>
        <w:rPr>
          <w:rFonts w:ascii="Times New Roman" w:hAnsi="Times New Roman" w:cs="Times New Roman"/>
          <w:sz w:val="24"/>
          <w:szCs w:val="24"/>
        </w:rPr>
      </w:pPr>
      <w:r w:rsidRPr="000A7A63">
        <w:rPr>
          <w:rFonts w:ascii="Times New Roman" w:hAnsi="Times New Roman" w:cs="Times New Roman"/>
          <w:sz w:val="24"/>
          <w:szCs w:val="24"/>
        </w:rPr>
        <w:t>Izjava o izvanbračnoj zajednici (Obrazac 3)</w:t>
      </w:r>
    </w:p>
    <w:p w14:paraId="3DCB8BEA" w14:textId="0F2FA1E1" w:rsidR="00031EA4" w:rsidRPr="000A7A63" w:rsidRDefault="006F0B23" w:rsidP="00031EA4">
      <w:pPr>
        <w:pStyle w:val="Odlomakpopisa"/>
        <w:numPr>
          <w:ilvl w:val="0"/>
          <w:numId w:val="4"/>
        </w:numPr>
        <w:jc w:val="both"/>
        <w:rPr>
          <w:rFonts w:ascii="Times New Roman" w:hAnsi="Times New Roman" w:cs="Times New Roman"/>
          <w:sz w:val="24"/>
          <w:szCs w:val="24"/>
        </w:rPr>
      </w:pPr>
      <w:r w:rsidRPr="000A7A63">
        <w:rPr>
          <w:rFonts w:ascii="Times New Roman" w:hAnsi="Times New Roman" w:cs="Times New Roman"/>
          <w:sz w:val="24"/>
          <w:szCs w:val="24"/>
        </w:rPr>
        <w:t>Izjava suvlasnika u slučaju suvlasništva</w:t>
      </w:r>
      <w:r w:rsidR="00B769B6">
        <w:rPr>
          <w:rFonts w:ascii="Times New Roman" w:hAnsi="Times New Roman" w:cs="Times New Roman"/>
          <w:sz w:val="24"/>
          <w:szCs w:val="24"/>
        </w:rPr>
        <w:t xml:space="preserve"> – potrebno ovjeriti kod javnog bilježnika</w:t>
      </w:r>
      <w:r w:rsidRPr="000A7A63">
        <w:rPr>
          <w:rFonts w:ascii="Times New Roman" w:hAnsi="Times New Roman" w:cs="Times New Roman"/>
          <w:sz w:val="24"/>
          <w:szCs w:val="24"/>
        </w:rPr>
        <w:t xml:space="preserve"> (Obrazac 4) </w:t>
      </w:r>
    </w:p>
    <w:p w14:paraId="173681B7" w14:textId="77777777" w:rsidR="00031EA4" w:rsidRPr="000A7A63" w:rsidRDefault="006F0B23" w:rsidP="00031EA4">
      <w:pPr>
        <w:pStyle w:val="Odlomakpopisa"/>
        <w:numPr>
          <w:ilvl w:val="0"/>
          <w:numId w:val="4"/>
        </w:numPr>
        <w:jc w:val="both"/>
        <w:rPr>
          <w:rFonts w:ascii="Times New Roman" w:hAnsi="Times New Roman" w:cs="Times New Roman"/>
          <w:sz w:val="24"/>
          <w:szCs w:val="24"/>
        </w:rPr>
      </w:pPr>
      <w:r w:rsidRPr="000A7A63">
        <w:rPr>
          <w:rFonts w:ascii="Times New Roman" w:hAnsi="Times New Roman" w:cs="Times New Roman"/>
          <w:sz w:val="24"/>
          <w:szCs w:val="24"/>
        </w:rPr>
        <w:t xml:space="preserve">Izjava o nepostojanju vlasništva kuće/stana na području Republike Hrvatske i inozemstvu (Obrazac 5) </w:t>
      </w:r>
    </w:p>
    <w:p w14:paraId="7EC1A705" w14:textId="77777777" w:rsidR="00031EA4" w:rsidRPr="000A7A63" w:rsidRDefault="006F0B23" w:rsidP="00031EA4">
      <w:pPr>
        <w:pStyle w:val="Odlomakpopisa"/>
        <w:numPr>
          <w:ilvl w:val="0"/>
          <w:numId w:val="4"/>
        </w:numPr>
        <w:jc w:val="both"/>
        <w:rPr>
          <w:rFonts w:ascii="Times New Roman" w:hAnsi="Times New Roman" w:cs="Times New Roman"/>
          <w:sz w:val="24"/>
          <w:szCs w:val="24"/>
        </w:rPr>
      </w:pPr>
      <w:r w:rsidRPr="000A7A63">
        <w:rPr>
          <w:rFonts w:ascii="Times New Roman" w:hAnsi="Times New Roman" w:cs="Times New Roman"/>
          <w:sz w:val="24"/>
          <w:szCs w:val="24"/>
        </w:rPr>
        <w:t xml:space="preserve">Izjava o promjeni prebivališta (Obrazac </w:t>
      </w:r>
      <w:r w:rsidR="00031EA4" w:rsidRPr="000A7A63">
        <w:rPr>
          <w:rFonts w:ascii="Times New Roman" w:hAnsi="Times New Roman" w:cs="Times New Roman"/>
          <w:sz w:val="24"/>
          <w:szCs w:val="24"/>
        </w:rPr>
        <w:t>6</w:t>
      </w:r>
      <w:r w:rsidRPr="000A7A63">
        <w:rPr>
          <w:rFonts w:ascii="Times New Roman" w:hAnsi="Times New Roman" w:cs="Times New Roman"/>
          <w:sz w:val="24"/>
          <w:szCs w:val="24"/>
        </w:rPr>
        <w:t>)</w:t>
      </w:r>
    </w:p>
    <w:p w14:paraId="3D87CE93" w14:textId="5E5688F0" w:rsidR="00031EA4" w:rsidRPr="000A7A63" w:rsidRDefault="006F0B23" w:rsidP="00031EA4">
      <w:pPr>
        <w:pStyle w:val="Odlomakpopisa"/>
        <w:numPr>
          <w:ilvl w:val="0"/>
          <w:numId w:val="4"/>
        </w:numPr>
        <w:jc w:val="both"/>
        <w:rPr>
          <w:rFonts w:ascii="Times New Roman" w:hAnsi="Times New Roman" w:cs="Times New Roman"/>
          <w:sz w:val="24"/>
          <w:szCs w:val="24"/>
        </w:rPr>
      </w:pPr>
      <w:r w:rsidRPr="000A7A63">
        <w:rPr>
          <w:rFonts w:ascii="Times New Roman" w:hAnsi="Times New Roman" w:cs="Times New Roman"/>
          <w:sz w:val="24"/>
          <w:szCs w:val="24"/>
        </w:rPr>
        <w:t xml:space="preserve">Izjava o osobnim podacima (Obrazac </w:t>
      </w:r>
      <w:r w:rsidR="00CE60D1" w:rsidRPr="000A7A63">
        <w:rPr>
          <w:rFonts w:ascii="Times New Roman" w:hAnsi="Times New Roman" w:cs="Times New Roman"/>
          <w:sz w:val="24"/>
          <w:szCs w:val="24"/>
        </w:rPr>
        <w:t>7</w:t>
      </w:r>
      <w:r w:rsidR="00C81D5F" w:rsidRPr="000A7A63">
        <w:rPr>
          <w:rFonts w:ascii="Times New Roman" w:hAnsi="Times New Roman" w:cs="Times New Roman"/>
          <w:sz w:val="24"/>
          <w:szCs w:val="24"/>
        </w:rPr>
        <w:t xml:space="preserve"> </w:t>
      </w:r>
      <w:r w:rsidRPr="000A7A63">
        <w:rPr>
          <w:rFonts w:ascii="Times New Roman" w:hAnsi="Times New Roman" w:cs="Times New Roman"/>
          <w:sz w:val="24"/>
          <w:szCs w:val="24"/>
        </w:rPr>
        <w:t xml:space="preserve">) </w:t>
      </w:r>
    </w:p>
    <w:p w14:paraId="30D3EFFC" w14:textId="77777777" w:rsidR="00031EA4" w:rsidRPr="000A7A63" w:rsidRDefault="006F0B23" w:rsidP="00CE60D1">
      <w:pPr>
        <w:jc w:val="both"/>
        <w:rPr>
          <w:rFonts w:ascii="Times New Roman" w:hAnsi="Times New Roman" w:cs="Times New Roman"/>
          <w:sz w:val="24"/>
          <w:szCs w:val="24"/>
        </w:rPr>
      </w:pPr>
      <w:r w:rsidRPr="000A7A63">
        <w:rPr>
          <w:rFonts w:ascii="Times New Roman" w:hAnsi="Times New Roman" w:cs="Times New Roman"/>
          <w:sz w:val="24"/>
          <w:szCs w:val="24"/>
        </w:rPr>
        <w:t xml:space="preserve">Uz prijavu (Obrazac 1/Obrazac 2) potrebno je priložiti sljedeću dokumentaciju: </w:t>
      </w:r>
    </w:p>
    <w:p w14:paraId="54C5AF09" w14:textId="77777777" w:rsidR="00FD593C" w:rsidRPr="000A7A63" w:rsidRDefault="006F0B23" w:rsidP="00031EA4">
      <w:pPr>
        <w:pStyle w:val="Odlomakpopisa"/>
        <w:numPr>
          <w:ilvl w:val="0"/>
          <w:numId w:val="5"/>
        </w:numPr>
        <w:jc w:val="both"/>
        <w:rPr>
          <w:rFonts w:ascii="Times New Roman" w:hAnsi="Times New Roman" w:cs="Times New Roman"/>
          <w:sz w:val="24"/>
          <w:szCs w:val="24"/>
        </w:rPr>
      </w:pPr>
      <w:r w:rsidRPr="000A7A63">
        <w:rPr>
          <w:rFonts w:ascii="Times New Roman" w:hAnsi="Times New Roman" w:cs="Times New Roman"/>
          <w:sz w:val="24"/>
          <w:szCs w:val="24"/>
        </w:rPr>
        <w:t xml:space="preserve">preslika važećih osobnih iskaznice podnositelja i/ili bračnog/izvanbračnog druga, </w:t>
      </w:r>
      <w:r w:rsidR="00FD593C" w:rsidRPr="000A7A63">
        <w:rPr>
          <w:rFonts w:ascii="Times New Roman" w:hAnsi="Times New Roman" w:cs="Times New Roman"/>
          <w:sz w:val="24"/>
          <w:szCs w:val="24"/>
        </w:rPr>
        <w:t xml:space="preserve">  </w:t>
      </w:r>
    </w:p>
    <w:p w14:paraId="06B3611C" w14:textId="210925BF" w:rsidR="00FD593C" w:rsidRPr="000A7A63" w:rsidRDefault="006F0B23" w:rsidP="00031EA4">
      <w:pPr>
        <w:pStyle w:val="Odlomakpopisa"/>
        <w:numPr>
          <w:ilvl w:val="0"/>
          <w:numId w:val="5"/>
        </w:numPr>
        <w:jc w:val="both"/>
        <w:rPr>
          <w:rFonts w:ascii="Times New Roman" w:hAnsi="Times New Roman" w:cs="Times New Roman"/>
          <w:sz w:val="24"/>
          <w:szCs w:val="24"/>
        </w:rPr>
      </w:pPr>
      <w:r w:rsidRPr="000A7A63">
        <w:rPr>
          <w:rFonts w:ascii="Times New Roman" w:hAnsi="Times New Roman" w:cs="Times New Roman"/>
          <w:sz w:val="24"/>
          <w:szCs w:val="24"/>
        </w:rPr>
        <w:t>izvadak iz matice vjenčanih ne stariji od 6 mjeseci od dana podnošenja zahtjeva,</w:t>
      </w:r>
    </w:p>
    <w:p w14:paraId="6B243A95" w14:textId="76F9D192" w:rsidR="00FD593C" w:rsidRPr="000A7A63" w:rsidRDefault="006F0B23" w:rsidP="00031EA4">
      <w:pPr>
        <w:pStyle w:val="Odlomakpopisa"/>
        <w:numPr>
          <w:ilvl w:val="0"/>
          <w:numId w:val="5"/>
        </w:numPr>
        <w:jc w:val="both"/>
        <w:rPr>
          <w:rFonts w:ascii="Times New Roman" w:hAnsi="Times New Roman" w:cs="Times New Roman"/>
          <w:sz w:val="24"/>
          <w:szCs w:val="24"/>
        </w:rPr>
      </w:pPr>
      <w:r w:rsidRPr="000A7A63">
        <w:rPr>
          <w:rFonts w:ascii="Times New Roman" w:hAnsi="Times New Roman" w:cs="Times New Roman"/>
          <w:sz w:val="24"/>
          <w:szCs w:val="24"/>
        </w:rPr>
        <w:t>izvadak iz matice rođenih ili rodni list za svako dijete,</w:t>
      </w:r>
    </w:p>
    <w:p w14:paraId="5834ED70" w14:textId="6CC23075" w:rsidR="00FD593C" w:rsidRPr="000A7A63" w:rsidRDefault="006F0B23" w:rsidP="00031EA4">
      <w:pPr>
        <w:pStyle w:val="Odlomakpopisa"/>
        <w:numPr>
          <w:ilvl w:val="0"/>
          <w:numId w:val="5"/>
        </w:numPr>
        <w:jc w:val="both"/>
        <w:rPr>
          <w:rFonts w:ascii="Times New Roman" w:hAnsi="Times New Roman" w:cs="Times New Roman"/>
          <w:sz w:val="24"/>
          <w:szCs w:val="24"/>
        </w:rPr>
      </w:pPr>
      <w:r w:rsidRPr="000A7A63">
        <w:rPr>
          <w:rFonts w:ascii="Times New Roman" w:hAnsi="Times New Roman" w:cs="Times New Roman"/>
          <w:sz w:val="24"/>
          <w:szCs w:val="24"/>
        </w:rPr>
        <w:t>potvrda o prebivalištu korisnika i članova uže obitelji,</w:t>
      </w:r>
    </w:p>
    <w:p w14:paraId="033E52CC" w14:textId="68E9CF4A" w:rsidR="00FD593C" w:rsidRPr="000A7A63" w:rsidRDefault="006F0B23" w:rsidP="00031EA4">
      <w:pPr>
        <w:pStyle w:val="Odlomakpopisa"/>
        <w:numPr>
          <w:ilvl w:val="0"/>
          <w:numId w:val="5"/>
        </w:numPr>
        <w:jc w:val="both"/>
        <w:rPr>
          <w:rFonts w:ascii="Times New Roman" w:hAnsi="Times New Roman" w:cs="Times New Roman"/>
          <w:sz w:val="24"/>
          <w:szCs w:val="24"/>
        </w:rPr>
      </w:pPr>
      <w:r w:rsidRPr="000A7A63">
        <w:rPr>
          <w:rFonts w:ascii="Times New Roman" w:hAnsi="Times New Roman" w:cs="Times New Roman"/>
          <w:sz w:val="24"/>
          <w:szCs w:val="24"/>
        </w:rPr>
        <w:t>izvadak iz zemljišnih knjiga za stambeni objekt koji je predmet zahtjeva,</w:t>
      </w:r>
    </w:p>
    <w:p w14:paraId="202206BB" w14:textId="70C9EBE4" w:rsidR="00FD593C" w:rsidRPr="000A7A63" w:rsidRDefault="006F0B23" w:rsidP="00031EA4">
      <w:pPr>
        <w:pStyle w:val="Odlomakpopisa"/>
        <w:numPr>
          <w:ilvl w:val="0"/>
          <w:numId w:val="5"/>
        </w:numPr>
        <w:jc w:val="both"/>
        <w:rPr>
          <w:rFonts w:ascii="Times New Roman" w:hAnsi="Times New Roman" w:cs="Times New Roman"/>
          <w:sz w:val="24"/>
          <w:szCs w:val="24"/>
        </w:rPr>
      </w:pPr>
      <w:r w:rsidRPr="000A7A63">
        <w:rPr>
          <w:rFonts w:ascii="Times New Roman" w:hAnsi="Times New Roman" w:cs="Times New Roman"/>
          <w:sz w:val="24"/>
          <w:szCs w:val="24"/>
        </w:rPr>
        <w:t xml:space="preserve">preslika ugovora o kupoprodaji stambenog objekta, </w:t>
      </w:r>
    </w:p>
    <w:p w14:paraId="57FA1F6C" w14:textId="6E3E3598" w:rsidR="00FD593C" w:rsidRDefault="006F0B23" w:rsidP="00302A35">
      <w:pPr>
        <w:pStyle w:val="Odlomakpopisa"/>
        <w:numPr>
          <w:ilvl w:val="0"/>
          <w:numId w:val="5"/>
        </w:numPr>
        <w:jc w:val="both"/>
        <w:rPr>
          <w:rFonts w:ascii="Times New Roman" w:hAnsi="Times New Roman" w:cs="Times New Roman"/>
          <w:sz w:val="24"/>
          <w:szCs w:val="24"/>
        </w:rPr>
      </w:pPr>
      <w:r w:rsidRPr="000A7A63">
        <w:rPr>
          <w:rFonts w:ascii="Times New Roman" w:hAnsi="Times New Roman" w:cs="Times New Roman"/>
          <w:sz w:val="24"/>
          <w:szCs w:val="24"/>
        </w:rPr>
        <w:t>preslika rješenja o porezu na promet nekretnina</w:t>
      </w:r>
      <w:r w:rsidR="00302A35">
        <w:rPr>
          <w:rFonts w:ascii="Times New Roman" w:hAnsi="Times New Roman" w:cs="Times New Roman"/>
          <w:sz w:val="24"/>
          <w:szCs w:val="24"/>
        </w:rPr>
        <w:t xml:space="preserve"> i </w:t>
      </w:r>
      <w:r w:rsidR="00302A35" w:rsidRPr="000A7A63">
        <w:rPr>
          <w:rFonts w:ascii="Times New Roman" w:hAnsi="Times New Roman" w:cs="Times New Roman"/>
          <w:sz w:val="24"/>
          <w:szCs w:val="24"/>
        </w:rPr>
        <w:t>uporabne dozvole</w:t>
      </w:r>
      <w:r w:rsidR="00302A35">
        <w:rPr>
          <w:rFonts w:ascii="Times New Roman" w:hAnsi="Times New Roman" w:cs="Times New Roman"/>
          <w:sz w:val="24"/>
          <w:szCs w:val="24"/>
        </w:rPr>
        <w:t xml:space="preserve"> (drugi dokaz legalnosti ukoliko ne postoji uporabna dozvola)</w:t>
      </w:r>
    </w:p>
    <w:p w14:paraId="765491A0" w14:textId="78DE74D8" w:rsidR="00B769B6" w:rsidRPr="00B769B6" w:rsidRDefault="00B769B6" w:rsidP="00302A35">
      <w:pPr>
        <w:pStyle w:val="Odlomakpopisa"/>
        <w:numPr>
          <w:ilvl w:val="0"/>
          <w:numId w:val="5"/>
        </w:numPr>
        <w:jc w:val="both"/>
        <w:rPr>
          <w:rFonts w:ascii="Times New Roman" w:hAnsi="Times New Roman" w:cs="Times New Roman"/>
          <w:sz w:val="24"/>
          <w:szCs w:val="24"/>
        </w:rPr>
      </w:pPr>
      <w:r w:rsidRPr="00B769B6">
        <w:rPr>
          <w:rFonts w:ascii="Times New Roman" w:hAnsi="Times New Roman" w:cs="Times New Roman"/>
          <w:sz w:val="24"/>
          <w:szCs w:val="24"/>
        </w:rPr>
        <w:t>potvrda Porezne uprave o prometu nekretnina od godine rođenja do dana podnošenja zahtjeva za sve članove obitelji od 1995. godine</w:t>
      </w:r>
    </w:p>
    <w:p w14:paraId="30E174DD" w14:textId="77777777" w:rsidR="00655F72" w:rsidRDefault="00655F72" w:rsidP="00655F72">
      <w:pPr>
        <w:pStyle w:val="Odlomakpopisa"/>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potvrda da ne postoji dugovanje prema Općini Stari Jankovci i Eko Jankovci d.o.o. Stari Jankovci </w:t>
      </w:r>
    </w:p>
    <w:p w14:paraId="12592773" w14:textId="797FCE1F" w:rsidR="000D0D2A" w:rsidRDefault="000D0D2A" w:rsidP="00655F72">
      <w:pPr>
        <w:pStyle w:val="Odlomakpopisa"/>
        <w:numPr>
          <w:ilvl w:val="0"/>
          <w:numId w:val="5"/>
        </w:numPr>
        <w:jc w:val="both"/>
        <w:rPr>
          <w:rFonts w:ascii="Times New Roman" w:hAnsi="Times New Roman" w:cs="Times New Roman"/>
          <w:sz w:val="24"/>
          <w:szCs w:val="24"/>
        </w:rPr>
      </w:pPr>
      <w:r>
        <w:rPr>
          <w:rFonts w:ascii="Times New Roman" w:hAnsi="Times New Roman" w:cs="Times New Roman"/>
          <w:sz w:val="24"/>
          <w:szCs w:val="24"/>
        </w:rPr>
        <w:t>računi i dokaze o plaćanju za troškove nabavljenog materijala i obavljenih radova</w:t>
      </w:r>
    </w:p>
    <w:p w14:paraId="02603647" w14:textId="4766DC4F" w:rsidR="00865344" w:rsidRPr="0086166C" w:rsidRDefault="006F0B23" w:rsidP="0086166C">
      <w:pPr>
        <w:pStyle w:val="Odlomakpopisa"/>
        <w:numPr>
          <w:ilvl w:val="0"/>
          <w:numId w:val="5"/>
        </w:numPr>
        <w:jc w:val="both"/>
        <w:rPr>
          <w:rFonts w:ascii="Times New Roman" w:hAnsi="Times New Roman" w:cs="Times New Roman"/>
          <w:sz w:val="24"/>
          <w:szCs w:val="24"/>
        </w:rPr>
      </w:pPr>
      <w:r w:rsidRPr="00655F72">
        <w:rPr>
          <w:rFonts w:ascii="Times New Roman" w:hAnsi="Times New Roman" w:cs="Times New Roman"/>
          <w:sz w:val="24"/>
          <w:szCs w:val="24"/>
        </w:rPr>
        <w:t>drugu dokumentaciju za koju se ukaže potreba dostavljanja.</w:t>
      </w:r>
    </w:p>
    <w:p w14:paraId="55FEA962" w14:textId="77777777" w:rsidR="00FD62B1" w:rsidRPr="000A7A63" w:rsidRDefault="006F0B23" w:rsidP="00FD593C">
      <w:pPr>
        <w:jc w:val="both"/>
        <w:rPr>
          <w:rFonts w:ascii="Times New Roman" w:hAnsi="Times New Roman" w:cs="Times New Roman"/>
          <w:b/>
          <w:bCs/>
          <w:sz w:val="24"/>
          <w:szCs w:val="24"/>
        </w:rPr>
      </w:pPr>
      <w:r w:rsidRPr="000A7A63">
        <w:rPr>
          <w:rFonts w:ascii="Times New Roman" w:hAnsi="Times New Roman" w:cs="Times New Roman"/>
          <w:sz w:val="24"/>
          <w:szCs w:val="24"/>
        </w:rPr>
        <w:t xml:space="preserve"> </w:t>
      </w:r>
      <w:r w:rsidRPr="000A7A63">
        <w:rPr>
          <w:rFonts w:ascii="Times New Roman" w:hAnsi="Times New Roman" w:cs="Times New Roman"/>
          <w:b/>
          <w:bCs/>
          <w:sz w:val="24"/>
          <w:szCs w:val="24"/>
        </w:rPr>
        <w:t xml:space="preserve">PODNOŠENJE PRIJAVA </w:t>
      </w:r>
    </w:p>
    <w:p w14:paraId="67789B30" w14:textId="4AA034E5" w:rsidR="00FD62B1"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Prijave na Javni poziv s dokumentacijom se podnose u zatvorenoj omotnici radnim danom od 08:00 do 14:00 sati ili preporučenom poštom na adresu: OPĆINA </w:t>
      </w:r>
      <w:r w:rsidR="00FD62B1" w:rsidRPr="000A7A63">
        <w:rPr>
          <w:rFonts w:ascii="Times New Roman" w:hAnsi="Times New Roman" w:cs="Times New Roman"/>
          <w:sz w:val="24"/>
          <w:szCs w:val="24"/>
        </w:rPr>
        <w:t xml:space="preserve">STARI JANKOVCI, DR.F.TUĐMANA </w:t>
      </w:r>
      <w:r w:rsidRPr="000A7A63">
        <w:rPr>
          <w:rFonts w:ascii="Times New Roman" w:hAnsi="Times New Roman" w:cs="Times New Roman"/>
          <w:sz w:val="24"/>
          <w:szCs w:val="24"/>
        </w:rPr>
        <w:t xml:space="preserve"> 1, 3</w:t>
      </w:r>
      <w:r w:rsidR="00FD62B1" w:rsidRPr="000A7A63">
        <w:rPr>
          <w:rFonts w:ascii="Times New Roman" w:hAnsi="Times New Roman" w:cs="Times New Roman"/>
          <w:sz w:val="24"/>
          <w:szCs w:val="24"/>
        </w:rPr>
        <w:t>2 241</w:t>
      </w:r>
      <w:r w:rsidRPr="000A7A63">
        <w:rPr>
          <w:rFonts w:ascii="Times New Roman" w:hAnsi="Times New Roman" w:cs="Times New Roman"/>
          <w:sz w:val="24"/>
          <w:szCs w:val="24"/>
        </w:rPr>
        <w:t xml:space="preserve"> </w:t>
      </w:r>
      <w:r w:rsidR="00FD62B1" w:rsidRPr="000A7A63">
        <w:rPr>
          <w:rFonts w:ascii="Times New Roman" w:hAnsi="Times New Roman" w:cs="Times New Roman"/>
          <w:sz w:val="24"/>
          <w:szCs w:val="24"/>
        </w:rPr>
        <w:t xml:space="preserve">STARI JANKOVCI </w:t>
      </w:r>
      <w:r w:rsidRPr="000A7A63">
        <w:rPr>
          <w:rFonts w:ascii="Times New Roman" w:hAnsi="Times New Roman" w:cs="Times New Roman"/>
          <w:sz w:val="24"/>
          <w:szCs w:val="24"/>
        </w:rPr>
        <w:t xml:space="preserve"> </w:t>
      </w:r>
      <w:r w:rsidR="00FD62B1" w:rsidRPr="000A7A63">
        <w:rPr>
          <w:rFonts w:ascii="Times New Roman" w:hAnsi="Times New Roman" w:cs="Times New Roman"/>
          <w:sz w:val="24"/>
          <w:szCs w:val="24"/>
        </w:rPr>
        <w:t>s naznakom</w:t>
      </w:r>
      <w:r w:rsidRPr="000A7A63">
        <w:rPr>
          <w:rFonts w:ascii="Times New Roman" w:hAnsi="Times New Roman" w:cs="Times New Roman"/>
          <w:sz w:val="24"/>
          <w:szCs w:val="24"/>
        </w:rPr>
        <w:t xml:space="preserve"> „Javni poziv za unapređenje uvjeta stanovanja mladih obitelji na području Općine </w:t>
      </w:r>
      <w:r w:rsidR="00FD62B1"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w:t>
      </w:r>
      <w:r w:rsidR="00FD62B1" w:rsidRPr="000A7A63">
        <w:rPr>
          <w:rFonts w:ascii="Times New Roman" w:hAnsi="Times New Roman" w:cs="Times New Roman"/>
          <w:sz w:val="24"/>
          <w:szCs w:val="24"/>
        </w:rPr>
        <w:t xml:space="preserve"> </w:t>
      </w:r>
      <w:r w:rsidRPr="000A7A63">
        <w:rPr>
          <w:rFonts w:ascii="Times New Roman" w:hAnsi="Times New Roman" w:cs="Times New Roman"/>
          <w:sz w:val="24"/>
          <w:szCs w:val="24"/>
        </w:rPr>
        <w:t>2026."</w:t>
      </w:r>
    </w:p>
    <w:p w14:paraId="2CEA4607" w14:textId="3F0F54C2" w:rsidR="00386EB2" w:rsidRPr="000A7A63" w:rsidRDefault="00386EB2" w:rsidP="00FD593C">
      <w:pPr>
        <w:jc w:val="both"/>
        <w:rPr>
          <w:rFonts w:ascii="Times New Roman" w:hAnsi="Times New Roman" w:cs="Times New Roman"/>
          <w:sz w:val="24"/>
          <w:szCs w:val="24"/>
        </w:rPr>
      </w:pPr>
      <w:r>
        <w:rPr>
          <w:rFonts w:ascii="Times New Roman" w:hAnsi="Times New Roman" w:cs="Times New Roman"/>
          <w:sz w:val="24"/>
          <w:szCs w:val="24"/>
        </w:rPr>
        <w:t>Rok za dostavu prijava je 31. prosinac 2026. godine.</w:t>
      </w:r>
    </w:p>
    <w:p w14:paraId="6C33BFA7" w14:textId="424460E2" w:rsidR="00FD62B1"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Sve informacije vezane uz Javni poziv možete dobiti u Jedinstvenom upravnom odjelu Općine </w:t>
      </w:r>
      <w:r w:rsidR="00FD62B1" w:rsidRPr="000A7A63">
        <w:rPr>
          <w:rFonts w:ascii="Times New Roman" w:hAnsi="Times New Roman" w:cs="Times New Roman"/>
          <w:sz w:val="24"/>
          <w:szCs w:val="24"/>
        </w:rPr>
        <w:t xml:space="preserve">Stari Jankovci </w:t>
      </w:r>
      <w:r w:rsidRPr="000A7A63">
        <w:rPr>
          <w:rFonts w:ascii="Times New Roman" w:hAnsi="Times New Roman" w:cs="Times New Roman"/>
          <w:sz w:val="24"/>
          <w:szCs w:val="24"/>
        </w:rPr>
        <w:t xml:space="preserve"> ili na broj telefona 03</w:t>
      </w:r>
      <w:r w:rsidR="00FD62B1" w:rsidRPr="000A7A63">
        <w:rPr>
          <w:rFonts w:ascii="Times New Roman" w:hAnsi="Times New Roman" w:cs="Times New Roman"/>
          <w:sz w:val="24"/>
          <w:szCs w:val="24"/>
        </w:rPr>
        <w:t>2/541-913</w:t>
      </w:r>
      <w:r w:rsidRPr="000A7A63">
        <w:rPr>
          <w:rFonts w:ascii="Times New Roman" w:hAnsi="Times New Roman" w:cs="Times New Roman"/>
          <w:sz w:val="24"/>
          <w:szCs w:val="24"/>
        </w:rPr>
        <w:t xml:space="preserve"> ili na email: </w:t>
      </w:r>
      <w:hyperlink r:id="rId7" w:history="1">
        <w:r w:rsidR="00FD62B1" w:rsidRPr="000A7A63">
          <w:rPr>
            <w:rStyle w:val="Hiperveza"/>
            <w:rFonts w:ascii="Times New Roman" w:hAnsi="Times New Roman" w:cs="Times New Roman"/>
            <w:sz w:val="24"/>
            <w:szCs w:val="24"/>
          </w:rPr>
          <w:t>opcina-stari-jankovci@o-jankovci.hr</w:t>
        </w:r>
      </w:hyperlink>
    </w:p>
    <w:p w14:paraId="3D27FC08" w14:textId="12038C9C" w:rsidR="00FD62B1"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lastRenderedPageBreak/>
        <w:t>Neće se razmatrati prijave: koje su dostavljene nakon isteka kalendarskog roka za dostavu prijava po ovom Javnom pozivu, koje su dostavljene od prijavitelja koji ovim Javnim pozivom nisu određeni kao korisnici sredstava</w:t>
      </w:r>
      <w:r w:rsidR="00BD5EE3" w:rsidRPr="000A7A63">
        <w:rPr>
          <w:rFonts w:ascii="Times New Roman" w:hAnsi="Times New Roman" w:cs="Times New Roman"/>
          <w:sz w:val="24"/>
          <w:szCs w:val="24"/>
        </w:rPr>
        <w:t xml:space="preserve"> te</w:t>
      </w:r>
      <w:r w:rsidRPr="000A7A63">
        <w:rPr>
          <w:rFonts w:ascii="Times New Roman" w:hAnsi="Times New Roman" w:cs="Times New Roman"/>
          <w:sz w:val="24"/>
          <w:szCs w:val="24"/>
        </w:rPr>
        <w:t xml:space="preserve"> koje nisu predmet ovog Javnog poziva. </w:t>
      </w:r>
    </w:p>
    <w:p w14:paraId="13CCF9EE" w14:textId="77777777" w:rsidR="00FD62B1" w:rsidRPr="000A7A63" w:rsidRDefault="006F0B23" w:rsidP="00FD593C">
      <w:pPr>
        <w:jc w:val="both"/>
        <w:rPr>
          <w:rFonts w:ascii="Times New Roman" w:hAnsi="Times New Roman" w:cs="Times New Roman"/>
          <w:b/>
          <w:bCs/>
          <w:sz w:val="24"/>
          <w:szCs w:val="24"/>
        </w:rPr>
      </w:pPr>
      <w:r w:rsidRPr="000A7A63">
        <w:rPr>
          <w:rFonts w:ascii="Times New Roman" w:hAnsi="Times New Roman" w:cs="Times New Roman"/>
          <w:b/>
          <w:bCs/>
          <w:sz w:val="24"/>
          <w:szCs w:val="24"/>
        </w:rPr>
        <w:t>POSTUPAK JAVNOG POZIVA</w:t>
      </w:r>
    </w:p>
    <w:p w14:paraId="65B247AC" w14:textId="3189EB82" w:rsidR="009E3117"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Prijave se otvaraju i razmatraju kronološki prema datumu i vremenu zaprimanja. Prijave pristigle na ovaj Javni poziv koje su pravovremene i podnesene od strane prijavitelja na koje se ovaj Javni poziv odnosi, ocjenjuju se u skladu s uvjetima i kriterijima određenim ovim Javnim pozivom i Programom potpore za unapređenje uvjeta stanovanja mladih obitelji na području Općine </w:t>
      </w:r>
      <w:r w:rsidR="002A5A34"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w:t>
      </w:r>
      <w:r w:rsidR="0086166C">
        <w:rPr>
          <w:rFonts w:ascii="Times New Roman" w:hAnsi="Times New Roman" w:cs="Times New Roman"/>
          <w:sz w:val="24"/>
          <w:szCs w:val="24"/>
        </w:rPr>
        <w:t>u</w:t>
      </w:r>
      <w:r w:rsidRPr="000A7A63">
        <w:rPr>
          <w:rFonts w:ascii="Times New Roman" w:hAnsi="Times New Roman" w:cs="Times New Roman"/>
          <w:sz w:val="24"/>
          <w:szCs w:val="24"/>
        </w:rPr>
        <w:t xml:space="preserve"> 2026. godin</w:t>
      </w:r>
      <w:r w:rsidR="0086166C">
        <w:rPr>
          <w:rFonts w:ascii="Times New Roman" w:hAnsi="Times New Roman" w:cs="Times New Roman"/>
          <w:sz w:val="24"/>
          <w:szCs w:val="24"/>
        </w:rPr>
        <w:t>i</w:t>
      </w:r>
      <w:r w:rsidRPr="000A7A63">
        <w:rPr>
          <w:rFonts w:ascii="Times New Roman" w:hAnsi="Times New Roman" w:cs="Times New Roman"/>
          <w:sz w:val="24"/>
          <w:szCs w:val="24"/>
        </w:rPr>
        <w:t xml:space="preserve"> (</w:t>
      </w:r>
      <w:r w:rsidR="002A5A34" w:rsidRPr="000A7A63">
        <w:rPr>
          <w:rFonts w:ascii="Times New Roman" w:hAnsi="Times New Roman" w:cs="Times New Roman"/>
          <w:sz w:val="24"/>
          <w:szCs w:val="24"/>
        </w:rPr>
        <w:t>„</w:t>
      </w:r>
      <w:r w:rsidRPr="000A7A63">
        <w:rPr>
          <w:rFonts w:ascii="Times New Roman" w:hAnsi="Times New Roman" w:cs="Times New Roman"/>
          <w:sz w:val="24"/>
          <w:szCs w:val="24"/>
        </w:rPr>
        <w:t xml:space="preserve">Službeni </w:t>
      </w:r>
      <w:r w:rsidR="002A5A34" w:rsidRPr="000A7A63">
        <w:rPr>
          <w:rFonts w:ascii="Times New Roman" w:hAnsi="Times New Roman" w:cs="Times New Roman"/>
          <w:sz w:val="24"/>
          <w:szCs w:val="24"/>
        </w:rPr>
        <w:t>vjesnik“</w:t>
      </w:r>
      <w:r w:rsidRPr="000A7A63">
        <w:rPr>
          <w:rFonts w:ascii="Times New Roman" w:hAnsi="Times New Roman" w:cs="Times New Roman"/>
          <w:sz w:val="24"/>
          <w:szCs w:val="24"/>
        </w:rPr>
        <w:t xml:space="preserve"> Općine </w:t>
      </w:r>
      <w:r w:rsidR="002A5A34"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broj </w:t>
      </w:r>
      <w:r w:rsidR="00C65641">
        <w:rPr>
          <w:rFonts w:ascii="Times New Roman" w:hAnsi="Times New Roman" w:cs="Times New Roman"/>
          <w:sz w:val="24"/>
          <w:szCs w:val="24"/>
        </w:rPr>
        <w:t>6</w:t>
      </w:r>
      <w:r w:rsidR="002A5A34" w:rsidRPr="000A7A63">
        <w:rPr>
          <w:rFonts w:ascii="Times New Roman" w:hAnsi="Times New Roman" w:cs="Times New Roman"/>
          <w:sz w:val="24"/>
          <w:szCs w:val="24"/>
        </w:rPr>
        <w:t>/2</w:t>
      </w:r>
      <w:r w:rsidR="00C65641">
        <w:rPr>
          <w:rFonts w:ascii="Times New Roman" w:hAnsi="Times New Roman" w:cs="Times New Roman"/>
          <w:sz w:val="24"/>
          <w:szCs w:val="24"/>
        </w:rPr>
        <w:t>6</w:t>
      </w:r>
      <w:r w:rsidRPr="000A7A63">
        <w:rPr>
          <w:rFonts w:ascii="Times New Roman" w:hAnsi="Times New Roman" w:cs="Times New Roman"/>
          <w:sz w:val="24"/>
          <w:szCs w:val="24"/>
        </w:rPr>
        <w:t xml:space="preserve">). Razmatrat će se pravovremeno pristigle prijave koje su dopuštene i podnesene od strane prijavitelja na koje se ovaj Poziv odnosi, a sadrže svu obveznu i urednu dokumentaciju utvrđenu ovim Javnim pozivom i za koje postoje raspoloživa sredstva.  </w:t>
      </w:r>
    </w:p>
    <w:p w14:paraId="22C34B40" w14:textId="0A102C8A" w:rsidR="009E3117"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Jedinstveni upravni odjel </w:t>
      </w:r>
      <w:r w:rsidR="009E3117" w:rsidRPr="000A7A63">
        <w:rPr>
          <w:rFonts w:ascii="Times New Roman" w:hAnsi="Times New Roman" w:cs="Times New Roman"/>
          <w:sz w:val="24"/>
          <w:szCs w:val="24"/>
        </w:rPr>
        <w:t>O</w:t>
      </w:r>
      <w:r w:rsidRPr="000A7A63">
        <w:rPr>
          <w:rFonts w:ascii="Times New Roman" w:hAnsi="Times New Roman" w:cs="Times New Roman"/>
          <w:sz w:val="24"/>
          <w:szCs w:val="24"/>
        </w:rPr>
        <w:t xml:space="preserve">pćine </w:t>
      </w:r>
      <w:r w:rsidR="009E3117"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može od prijavitelja zatražiti elektroničkim putem (emailom) dopunu dokumentacije te mu dodijeliti rok </w:t>
      </w:r>
      <w:r w:rsidR="00BA27DD">
        <w:rPr>
          <w:rFonts w:ascii="Times New Roman" w:hAnsi="Times New Roman" w:cs="Times New Roman"/>
          <w:sz w:val="24"/>
          <w:szCs w:val="24"/>
        </w:rPr>
        <w:t xml:space="preserve">od pet dana </w:t>
      </w:r>
      <w:r w:rsidRPr="000A7A63">
        <w:rPr>
          <w:rFonts w:ascii="Times New Roman" w:hAnsi="Times New Roman" w:cs="Times New Roman"/>
          <w:sz w:val="24"/>
          <w:szCs w:val="24"/>
        </w:rPr>
        <w:t>za dostavu iste.</w:t>
      </w:r>
    </w:p>
    <w:p w14:paraId="24827E1C" w14:textId="77777777" w:rsidR="009E3117"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Ukoliko prijavitelj zadanom roku dostavi dopunu dokumentacije, dan zaprimanja dopune dokumentacije smatrati će se danom zaprimanja potpune prijave.</w:t>
      </w:r>
    </w:p>
    <w:p w14:paraId="309FFD36" w14:textId="77777777" w:rsidR="009E3117" w:rsidRPr="000A7A63" w:rsidRDefault="006F0B23" w:rsidP="00FD593C">
      <w:pPr>
        <w:jc w:val="both"/>
        <w:rPr>
          <w:rFonts w:ascii="Times New Roman" w:hAnsi="Times New Roman" w:cs="Times New Roman"/>
          <w:b/>
          <w:bCs/>
          <w:sz w:val="24"/>
          <w:szCs w:val="24"/>
        </w:rPr>
      </w:pPr>
      <w:r w:rsidRPr="000A7A63">
        <w:rPr>
          <w:rFonts w:ascii="Times New Roman" w:hAnsi="Times New Roman" w:cs="Times New Roman"/>
          <w:b/>
          <w:bCs/>
          <w:sz w:val="24"/>
          <w:szCs w:val="24"/>
        </w:rPr>
        <w:t xml:space="preserve">ODLUKA O DODJELI FINANCIJSKIH SREDSTAVA </w:t>
      </w:r>
    </w:p>
    <w:p w14:paraId="1837B699" w14:textId="6AB47419" w:rsidR="009E3117"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Odluku o dodjeli potpore donosi općinski načelnik na prijedlog </w:t>
      </w:r>
      <w:r w:rsidR="00A424F5">
        <w:rPr>
          <w:rFonts w:ascii="Times New Roman" w:hAnsi="Times New Roman" w:cs="Times New Roman"/>
          <w:sz w:val="24"/>
          <w:szCs w:val="24"/>
        </w:rPr>
        <w:t>P</w:t>
      </w:r>
      <w:r w:rsidRPr="000A7A63">
        <w:rPr>
          <w:rFonts w:ascii="Times New Roman" w:hAnsi="Times New Roman" w:cs="Times New Roman"/>
          <w:sz w:val="24"/>
          <w:szCs w:val="24"/>
        </w:rPr>
        <w:t>ovjerenstva za provedbu postupka dodjele potpora</w:t>
      </w:r>
      <w:r w:rsidR="00A424F5">
        <w:rPr>
          <w:rFonts w:ascii="Times New Roman" w:hAnsi="Times New Roman" w:cs="Times New Roman"/>
          <w:sz w:val="24"/>
          <w:szCs w:val="24"/>
        </w:rPr>
        <w:t xml:space="preserve"> za unapređenje uvjeta stanovanja  mladih obitelji i mladih na području Općine Stari Jankovci.</w:t>
      </w:r>
    </w:p>
    <w:p w14:paraId="314A2561" w14:textId="77777777" w:rsidR="009E3117" w:rsidRPr="000A7A63" w:rsidRDefault="006F0B23" w:rsidP="00FD593C">
      <w:pPr>
        <w:jc w:val="both"/>
        <w:rPr>
          <w:rFonts w:ascii="Times New Roman" w:hAnsi="Times New Roman" w:cs="Times New Roman"/>
          <w:b/>
          <w:bCs/>
          <w:sz w:val="24"/>
          <w:szCs w:val="24"/>
        </w:rPr>
      </w:pPr>
      <w:r w:rsidRPr="000A7A63">
        <w:rPr>
          <w:rFonts w:ascii="Times New Roman" w:hAnsi="Times New Roman" w:cs="Times New Roman"/>
          <w:b/>
          <w:bCs/>
          <w:sz w:val="24"/>
          <w:szCs w:val="24"/>
        </w:rPr>
        <w:t xml:space="preserve">POTPISIVANJE UGOVORA O FINANCIRANJU I OBVEZE KORISNIKА РОТTPORE </w:t>
      </w:r>
    </w:p>
    <w:p w14:paraId="6585446D" w14:textId="77777777" w:rsidR="009E3117"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Za dodjelu sredstava za unapređenje uvjeta stanovanja mladih obitelji na području Općine </w:t>
      </w:r>
      <w:r w:rsidR="009E3117" w:rsidRPr="000A7A63">
        <w:rPr>
          <w:rFonts w:ascii="Times New Roman" w:hAnsi="Times New Roman" w:cs="Times New Roman"/>
          <w:sz w:val="24"/>
          <w:szCs w:val="24"/>
        </w:rPr>
        <w:t>Stari Jankovci</w:t>
      </w:r>
      <w:r w:rsidRPr="000A7A63">
        <w:rPr>
          <w:rFonts w:ascii="Times New Roman" w:hAnsi="Times New Roman" w:cs="Times New Roman"/>
          <w:sz w:val="24"/>
          <w:szCs w:val="24"/>
        </w:rPr>
        <w:t xml:space="preserve"> za 2026. godinu, općinski načelnik i korisnik sredstava zaključuju Ugovor kojim se pobliže reguliraju prava i obveze korisnika sredstava. </w:t>
      </w:r>
    </w:p>
    <w:p w14:paraId="4F567F60" w14:textId="449F00A9" w:rsidR="002B6783" w:rsidRPr="000A7A63" w:rsidRDefault="006F0B23"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Financijska sredstva će biti doznačena u roku i na način određen Ugovorom o dodjeli financijskih sredstava. </w:t>
      </w:r>
    </w:p>
    <w:p w14:paraId="70950CAC" w14:textId="77777777" w:rsidR="005B7AD8" w:rsidRPr="000A7A63" w:rsidRDefault="005B7AD8" w:rsidP="00FD593C">
      <w:pPr>
        <w:jc w:val="both"/>
        <w:rPr>
          <w:rFonts w:ascii="Times New Roman" w:hAnsi="Times New Roman" w:cs="Times New Roman"/>
          <w:sz w:val="24"/>
          <w:szCs w:val="24"/>
        </w:rPr>
      </w:pPr>
    </w:p>
    <w:p w14:paraId="1CA60A23" w14:textId="77777777" w:rsidR="005B7AD8" w:rsidRPr="000A7A63" w:rsidRDefault="005B7AD8" w:rsidP="00FD593C">
      <w:pPr>
        <w:jc w:val="both"/>
        <w:rPr>
          <w:rFonts w:ascii="Times New Roman" w:hAnsi="Times New Roman" w:cs="Times New Roman"/>
          <w:sz w:val="24"/>
          <w:szCs w:val="24"/>
        </w:rPr>
      </w:pPr>
    </w:p>
    <w:p w14:paraId="2395955D" w14:textId="46DCE1A8" w:rsidR="005B7AD8" w:rsidRPr="000A7A63" w:rsidRDefault="005B7AD8" w:rsidP="00FD593C">
      <w:pPr>
        <w:jc w:val="both"/>
        <w:rPr>
          <w:rFonts w:ascii="Times New Roman" w:hAnsi="Times New Roman" w:cs="Times New Roman"/>
          <w:sz w:val="24"/>
          <w:szCs w:val="24"/>
        </w:rPr>
      </w:pPr>
      <w:r w:rsidRPr="000A7A63">
        <w:rPr>
          <w:rFonts w:ascii="Times New Roman" w:hAnsi="Times New Roman" w:cs="Times New Roman"/>
          <w:sz w:val="24"/>
          <w:szCs w:val="24"/>
        </w:rPr>
        <w:t xml:space="preserve">                                                                                                                          Općinski načelnik</w:t>
      </w:r>
    </w:p>
    <w:p w14:paraId="37E6FC58" w14:textId="66E2A1E8" w:rsidR="005B7AD8" w:rsidRPr="000A7A63" w:rsidRDefault="005B7AD8" w:rsidP="005B7AD8">
      <w:pPr>
        <w:jc w:val="right"/>
        <w:rPr>
          <w:rFonts w:ascii="Times New Roman" w:hAnsi="Times New Roman" w:cs="Times New Roman"/>
          <w:sz w:val="24"/>
          <w:szCs w:val="24"/>
        </w:rPr>
      </w:pPr>
      <w:r w:rsidRPr="000A7A63">
        <w:rPr>
          <w:rFonts w:ascii="Times New Roman" w:hAnsi="Times New Roman" w:cs="Times New Roman"/>
          <w:sz w:val="24"/>
          <w:szCs w:val="24"/>
        </w:rPr>
        <w:t>Dragan Sudarević</w:t>
      </w:r>
    </w:p>
    <w:p w14:paraId="0B0B21A3" w14:textId="77777777" w:rsidR="005B7AD8" w:rsidRPr="00FD593C" w:rsidRDefault="005B7AD8" w:rsidP="005B7AD8">
      <w:pPr>
        <w:jc w:val="right"/>
        <w:rPr>
          <w:rFonts w:ascii="Times New Roman" w:hAnsi="Times New Roman" w:cs="Times New Roman"/>
          <w:sz w:val="24"/>
          <w:szCs w:val="24"/>
        </w:rPr>
      </w:pPr>
    </w:p>
    <w:sectPr w:rsidR="005B7AD8" w:rsidRPr="00FD59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347FA"/>
    <w:multiLevelType w:val="hybridMultilevel"/>
    <w:tmpl w:val="B3647E4E"/>
    <w:lvl w:ilvl="0" w:tplc="556800D8">
      <w:start w:val="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18002F4"/>
    <w:multiLevelType w:val="hybridMultilevel"/>
    <w:tmpl w:val="47C4B3C2"/>
    <w:lvl w:ilvl="0" w:tplc="041A000B">
      <w:start w:val="1"/>
      <w:numFmt w:val="bullet"/>
      <w:lvlText w:val=""/>
      <w:lvlJc w:val="left"/>
      <w:pPr>
        <w:ind w:left="720" w:hanging="360"/>
      </w:pPr>
      <w:rPr>
        <w:rFonts w:ascii="Wingdings" w:hAnsi="Wingdings" w:hint="default"/>
      </w:rPr>
    </w:lvl>
    <w:lvl w:ilvl="1" w:tplc="BFCEC520">
      <w:numFmt w:val="bullet"/>
      <w:lvlText w:val="-"/>
      <w:lvlJc w:val="left"/>
      <w:pPr>
        <w:ind w:left="1440" w:hanging="360"/>
      </w:pPr>
      <w:rPr>
        <w:rFonts w:ascii="Times New Roman" w:eastAsiaTheme="minorHAnsi"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153176A"/>
    <w:multiLevelType w:val="hybridMultilevel"/>
    <w:tmpl w:val="81BEE706"/>
    <w:lvl w:ilvl="0" w:tplc="041A0001">
      <w:start w:val="1"/>
      <w:numFmt w:val="bullet"/>
      <w:lvlText w:val=""/>
      <w:lvlJc w:val="left"/>
      <w:pPr>
        <w:ind w:left="1440" w:hanging="360"/>
      </w:pPr>
      <w:rPr>
        <w:rFonts w:ascii="Symbol" w:hAnsi="Symbol" w:hint="default"/>
      </w:rPr>
    </w:lvl>
    <w:lvl w:ilvl="1" w:tplc="BA2CD71A">
      <w:numFmt w:val="bullet"/>
      <w:lvlText w:val="-"/>
      <w:lvlJc w:val="left"/>
      <w:pPr>
        <w:ind w:left="2160" w:hanging="360"/>
      </w:pPr>
      <w:rPr>
        <w:rFonts w:ascii="Times New Roman" w:eastAsia="Times New Roman" w:hAnsi="Times New Roman" w:cs="Times New Roman"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51846EF5"/>
    <w:multiLevelType w:val="hybridMultilevel"/>
    <w:tmpl w:val="1A743DE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0CF16F1"/>
    <w:multiLevelType w:val="hybridMultilevel"/>
    <w:tmpl w:val="81588BCC"/>
    <w:lvl w:ilvl="0" w:tplc="041A000F">
      <w:start w:val="1"/>
      <w:numFmt w:val="decimal"/>
      <w:lvlText w:val="%1."/>
      <w:lvlJc w:val="left"/>
      <w:pPr>
        <w:ind w:left="1800" w:hanging="360"/>
      </w:p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5" w15:restartNumberingAfterBreak="0">
    <w:nsid w:val="74CD3751"/>
    <w:multiLevelType w:val="hybridMultilevel"/>
    <w:tmpl w:val="7BBE8714"/>
    <w:lvl w:ilvl="0" w:tplc="041A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num w:numId="1" w16cid:durableId="2099281645">
    <w:abstractNumId w:val="0"/>
  </w:num>
  <w:num w:numId="2" w16cid:durableId="1159690226">
    <w:abstractNumId w:val="1"/>
  </w:num>
  <w:num w:numId="3" w16cid:durableId="1719936108">
    <w:abstractNumId w:val="4"/>
  </w:num>
  <w:num w:numId="4" w16cid:durableId="551888393">
    <w:abstractNumId w:val="3"/>
  </w:num>
  <w:num w:numId="5" w16cid:durableId="367802858">
    <w:abstractNumId w:val="5"/>
  </w:num>
  <w:num w:numId="6" w16cid:durableId="2077898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B23"/>
    <w:rsid w:val="00023E59"/>
    <w:rsid w:val="00031EA4"/>
    <w:rsid w:val="000329DD"/>
    <w:rsid w:val="00034AC7"/>
    <w:rsid w:val="00086872"/>
    <w:rsid w:val="00095D51"/>
    <w:rsid w:val="000A7A63"/>
    <w:rsid w:val="000D0D2A"/>
    <w:rsid w:val="000E5592"/>
    <w:rsid w:val="000F55F3"/>
    <w:rsid w:val="001336F3"/>
    <w:rsid w:val="00177268"/>
    <w:rsid w:val="001B1023"/>
    <w:rsid w:val="0020715A"/>
    <w:rsid w:val="002A5A34"/>
    <w:rsid w:val="002B56EB"/>
    <w:rsid w:val="002B6783"/>
    <w:rsid w:val="00302A35"/>
    <w:rsid w:val="00330454"/>
    <w:rsid w:val="00386EB2"/>
    <w:rsid w:val="00471638"/>
    <w:rsid w:val="00480EBD"/>
    <w:rsid w:val="0056705E"/>
    <w:rsid w:val="00574AB2"/>
    <w:rsid w:val="0059046F"/>
    <w:rsid w:val="005B5C25"/>
    <w:rsid w:val="005B7AD8"/>
    <w:rsid w:val="005D518B"/>
    <w:rsid w:val="0064195D"/>
    <w:rsid w:val="00654340"/>
    <w:rsid w:val="00655F72"/>
    <w:rsid w:val="00667E49"/>
    <w:rsid w:val="006A2558"/>
    <w:rsid w:val="006A6C8B"/>
    <w:rsid w:val="006D1A08"/>
    <w:rsid w:val="006F0B23"/>
    <w:rsid w:val="0073773B"/>
    <w:rsid w:val="0075239E"/>
    <w:rsid w:val="00763E66"/>
    <w:rsid w:val="00796BD9"/>
    <w:rsid w:val="007E7300"/>
    <w:rsid w:val="0086166C"/>
    <w:rsid w:val="00865344"/>
    <w:rsid w:val="008A3A8F"/>
    <w:rsid w:val="008B7E74"/>
    <w:rsid w:val="008F7B41"/>
    <w:rsid w:val="00993F0B"/>
    <w:rsid w:val="00995ACC"/>
    <w:rsid w:val="009C1125"/>
    <w:rsid w:val="009E3117"/>
    <w:rsid w:val="00A424F5"/>
    <w:rsid w:val="00A646B1"/>
    <w:rsid w:val="00A716FE"/>
    <w:rsid w:val="00B212C3"/>
    <w:rsid w:val="00B769B6"/>
    <w:rsid w:val="00BA27DD"/>
    <w:rsid w:val="00BD5EE3"/>
    <w:rsid w:val="00C00DE9"/>
    <w:rsid w:val="00C03BE0"/>
    <w:rsid w:val="00C65641"/>
    <w:rsid w:val="00C81D5F"/>
    <w:rsid w:val="00CE60D1"/>
    <w:rsid w:val="00D04E85"/>
    <w:rsid w:val="00D52781"/>
    <w:rsid w:val="00E236BB"/>
    <w:rsid w:val="00E45C3C"/>
    <w:rsid w:val="00E75891"/>
    <w:rsid w:val="00E92527"/>
    <w:rsid w:val="00EF7F33"/>
    <w:rsid w:val="00F92A44"/>
    <w:rsid w:val="00FD593C"/>
    <w:rsid w:val="00FD62B1"/>
    <w:rsid w:val="00FE0A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27D28"/>
  <w15:chartTrackingRefBased/>
  <w15:docId w15:val="{21B2B6A0-752E-418B-B1DA-F13C8FB4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6F0B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6F0B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6F0B2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6F0B2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6F0B23"/>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6F0B23"/>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6F0B23"/>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6F0B23"/>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6F0B23"/>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6F0B23"/>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6F0B23"/>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6F0B23"/>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6F0B23"/>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6F0B23"/>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6F0B23"/>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6F0B23"/>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6F0B23"/>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6F0B23"/>
    <w:rPr>
      <w:rFonts w:eastAsiaTheme="majorEastAsia" w:cstheme="majorBidi"/>
      <w:color w:val="272727" w:themeColor="text1" w:themeTint="D8"/>
    </w:rPr>
  </w:style>
  <w:style w:type="paragraph" w:styleId="Naslov">
    <w:name w:val="Title"/>
    <w:basedOn w:val="Normal"/>
    <w:next w:val="Normal"/>
    <w:link w:val="NaslovChar"/>
    <w:uiPriority w:val="10"/>
    <w:qFormat/>
    <w:rsid w:val="006F0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6F0B23"/>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6F0B23"/>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6F0B23"/>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F0B23"/>
    <w:pPr>
      <w:spacing w:before="160"/>
      <w:jc w:val="center"/>
    </w:pPr>
    <w:rPr>
      <w:i/>
      <w:iCs/>
      <w:color w:val="404040" w:themeColor="text1" w:themeTint="BF"/>
    </w:rPr>
  </w:style>
  <w:style w:type="character" w:customStyle="1" w:styleId="CitatChar">
    <w:name w:val="Citat Char"/>
    <w:basedOn w:val="Zadanifontodlomka"/>
    <w:link w:val="Citat"/>
    <w:uiPriority w:val="29"/>
    <w:rsid w:val="006F0B23"/>
    <w:rPr>
      <w:i/>
      <w:iCs/>
      <w:color w:val="404040" w:themeColor="text1" w:themeTint="BF"/>
    </w:rPr>
  </w:style>
  <w:style w:type="paragraph" w:styleId="Odlomakpopisa">
    <w:name w:val="List Paragraph"/>
    <w:basedOn w:val="Normal"/>
    <w:uiPriority w:val="34"/>
    <w:qFormat/>
    <w:rsid w:val="006F0B23"/>
    <w:pPr>
      <w:ind w:left="720"/>
      <w:contextualSpacing/>
    </w:pPr>
  </w:style>
  <w:style w:type="character" w:styleId="Jakoisticanje">
    <w:name w:val="Intense Emphasis"/>
    <w:basedOn w:val="Zadanifontodlomka"/>
    <w:uiPriority w:val="21"/>
    <w:qFormat/>
    <w:rsid w:val="006F0B23"/>
    <w:rPr>
      <w:i/>
      <w:iCs/>
      <w:color w:val="2F5496" w:themeColor="accent1" w:themeShade="BF"/>
    </w:rPr>
  </w:style>
  <w:style w:type="paragraph" w:styleId="Naglaencitat">
    <w:name w:val="Intense Quote"/>
    <w:basedOn w:val="Normal"/>
    <w:next w:val="Normal"/>
    <w:link w:val="NaglaencitatChar"/>
    <w:uiPriority w:val="30"/>
    <w:qFormat/>
    <w:rsid w:val="006F0B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6F0B23"/>
    <w:rPr>
      <w:i/>
      <w:iCs/>
      <w:color w:val="2F5496" w:themeColor="accent1" w:themeShade="BF"/>
    </w:rPr>
  </w:style>
  <w:style w:type="character" w:styleId="Istaknutareferenca">
    <w:name w:val="Intense Reference"/>
    <w:basedOn w:val="Zadanifontodlomka"/>
    <w:uiPriority w:val="32"/>
    <w:qFormat/>
    <w:rsid w:val="006F0B23"/>
    <w:rPr>
      <w:b/>
      <w:bCs/>
      <w:smallCaps/>
      <w:color w:val="2F5496" w:themeColor="accent1" w:themeShade="BF"/>
      <w:spacing w:val="5"/>
    </w:rPr>
  </w:style>
  <w:style w:type="paragraph" w:styleId="Bezproreda">
    <w:name w:val="No Spacing"/>
    <w:uiPriority w:val="1"/>
    <w:qFormat/>
    <w:rsid w:val="008A3A8F"/>
    <w:pPr>
      <w:spacing w:after="0" w:line="240" w:lineRule="auto"/>
    </w:pPr>
  </w:style>
  <w:style w:type="character" w:styleId="Hiperveza">
    <w:name w:val="Hyperlink"/>
    <w:basedOn w:val="Zadanifontodlomka"/>
    <w:uiPriority w:val="99"/>
    <w:unhideWhenUsed/>
    <w:rsid w:val="00FD62B1"/>
    <w:rPr>
      <w:color w:val="0563C1" w:themeColor="hyperlink"/>
      <w:u w:val="single"/>
    </w:rPr>
  </w:style>
  <w:style w:type="character" w:styleId="Nerijeenospominjanje">
    <w:name w:val="Unresolved Mention"/>
    <w:basedOn w:val="Zadanifontodlomka"/>
    <w:uiPriority w:val="99"/>
    <w:semiHidden/>
    <w:unhideWhenUsed/>
    <w:rsid w:val="00FD6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pcina-stari-jankovci@o-jankovci.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C:\Korisnik\AppData\AppData\Local\Microsoft\Windows\ZAPISNICI%20SVI%202010\ZAPISNICI%20SVI%202009\ZAPISNICI%20I%20ODLUKE%202007.%20-%20SVI\ZAPISNICI%20I%20ODLUKE%202006\Odluke%20-%20Vije&#263;e%202006\Odluke%20Poglavarstva-2006\WINDOWS\Desktop\HRVATSKA%20ZASTAVA_files\hr).gif"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5</Pages>
  <Words>1851</Words>
  <Characters>10557</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Leholat</dc:creator>
  <cp:keywords/>
  <dc:description/>
  <cp:lastModifiedBy>Marija Leholat</cp:lastModifiedBy>
  <cp:revision>61</cp:revision>
  <dcterms:created xsi:type="dcterms:W3CDTF">2026-07-17T05:45:00Z</dcterms:created>
  <dcterms:modified xsi:type="dcterms:W3CDTF">2026-09-08T08:25:00Z</dcterms:modified>
</cp:coreProperties>
</file>